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3A" w:rsidRPr="00D50AA5" w:rsidRDefault="00223D3A" w:rsidP="00581CB5">
      <w:pPr>
        <w:pStyle w:val="Brezrazmikov"/>
        <w:jc w:val="center"/>
        <w:rPr>
          <w:rFonts w:cstheme="minorHAnsi"/>
          <w:sz w:val="32"/>
          <w:szCs w:val="32"/>
        </w:rPr>
      </w:pPr>
      <w:r w:rsidRPr="00D50AA5">
        <w:rPr>
          <w:rFonts w:cstheme="minorHAnsi"/>
          <w:sz w:val="32"/>
          <w:szCs w:val="32"/>
        </w:rPr>
        <w:t xml:space="preserve">PRIJAVNICA – </w:t>
      </w:r>
      <w:proofErr w:type="spellStart"/>
      <w:r w:rsidRPr="00D50AA5">
        <w:rPr>
          <w:rFonts w:cstheme="minorHAnsi"/>
          <w:sz w:val="32"/>
          <w:szCs w:val="32"/>
        </w:rPr>
        <w:t>Anmeldung</w:t>
      </w:r>
      <w:proofErr w:type="spellEnd"/>
      <w:r w:rsidRPr="00D50AA5">
        <w:rPr>
          <w:rFonts w:cstheme="minorHAnsi"/>
          <w:sz w:val="32"/>
          <w:szCs w:val="32"/>
        </w:rPr>
        <w:t xml:space="preserve"> </w:t>
      </w:r>
      <w:proofErr w:type="spellStart"/>
      <w:r w:rsidRPr="00D50AA5">
        <w:rPr>
          <w:rFonts w:cstheme="minorHAnsi"/>
          <w:sz w:val="32"/>
          <w:szCs w:val="32"/>
        </w:rPr>
        <w:t>zur</w:t>
      </w:r>
      <w:proofErr w:type="spellEnd"/>
      <w:r w:rsidRPr="00D50AA5">
        <w:rPr>
          <w:rFonts w:cstheme="minorHAnsi"/>
          <w:sz w:val="32"/>
          <w:szCs w:val="32"/>
        </w:rPr>
        <w:t xml:space="preserve"> </w:t>
      </w:r>
      <w:proofErr w:type="spellStart"/>
      <w:r w:rsidRPr="00D50AA5">
        <w:rPr>
          <w:rFonts w:cstheme="minorHAnsi"/>
          <w:sz w:val="32"/>
          <w:szCs w:val="32"/>
        </w:rPr>
        <w:t>Zuhtschau</w:t>
      </w:r>
      <w:proofErr w:type="spellEnd"/>
    </w:p>
    <w:p w:rsidR="00856EC2" w:rsidRPr="00D50AA5" w:rsidRDefault="00856EC2" w:rsidP="00581CB5">
      <w:pPr>
        <w:pStyle w:val="Brezrazmikov"/>
        <w:jc w:val="center"/>
        <w:rPr>
          <w:rFonts w:cstheme="minorHAnsi"/>
          <w:sz w:val="32"/>
          <w:szCs w:val="32"/>
        </w:rPr>
      </w:pPr>
    </w:p>
    <w:p w:rsidR="00223D3A" w:rsidRPr="00D50AA5" w:rsidRDefault="00223D3A" w:rsidP="00581CB5">
      <w:pPr>
        <w:pStyle w:val="Brezrazmikov"/>
        <w:jc w:val="center"/>
        <w:rPr>
          <w:rFonts w:cstheme="minorHAnsi"/>
          <w:b/>
          <w:sz w:val="32"/>
          <w:szCs w:val="32"/>
        </w:rPr>
      </w:pPr>
      <w:r w:rsidRPr="00D50AA5">
        <w:rPr>
          <w:rFonts w:cstheme="minorHAnsi"/>
          <w:b/>
          <w:sz w:val="32"/>
          <w:szCs w:val="32"/>
        </w:rPr>
        <w:t>1</w:t>
      </w:r>
      <w:r w:rsidR="00EA0CD0">
        <w:rPr>
          <w:rFonts w:cstheme="minorHAnsi"/>
          <w:b/>
          <w:sz w:val="32"/>
          <w:szCs w:val="32"/>
        </w:rPr>
        <w:t>6</w:t>
      </w:r>
      <w:r w:rsidRPr="00D50AA5">
        <w:rPr>
          <w:rFonts w:cstheme="minorHAnsi"/>
          <w:b/>
          <w:sz w:val="32"/>
          <w:szCs w:val="32"/>
        </w:rPr>
        <w:t>. SPECIALKA ZA NEMŠKE OVČARJE – MALI BAKOVCI 20</w:t>
      </w:r>
      <w:r w:rsidR="00EA0CD0">
        <w:rPr>
          <w:rFonts w:cstheme="minorHAnsi"/>
          <w:b/>
          <w:sz w:val="32"/>
          <w:szCs w:val="32"/>
        </w:rPr>
        <w:t>2</w:t>
      </w:r>
      <w:r w:rsidR="002434DE">
        <w:rPr>
          <w:rFonts w:cstheme="minorHAnsi"/>
          <w:b/>
          <w:sz w:val="32"/>
          <w:szCs w:val="32"/>
        </w:rPr>
        <w:t>1</w:t>
      </w:r>
    </w:p>
    <w:p w:rsidR="00223D3A" w:rsidRPr="00D50AA5" w:rsidRDefault="00223D3A" w:rsidP="00581CB5">
      <w:pPr>
        <w:pStyle w:val="Brezrazmikov"/>
        <w:jc w:val="center"/>
        <w:rPr>
          <w:rFonts w:cstheme="minorHAnsi"/>
          <w:sz w:val="32"/>
          <w:szCs w:val="32"/>
        </w:rPr>
      </w:pPr>
      <w:r w:rsidRPr="00D50AA5">
        <w:rPr>
          <w:rFonts w:cstheme="minorHAnsi"/>
          <w:sz w:val="32"/>
          <w:szCs w:val="32"/>
        </w:rPr>
        <w:t>ZUHTSCHAU F</w:t>
      </w:r>
      <w:r w:rsidR="00BE61A6" w:rsidRPr="00D50AA5">
        <w:rPr>
          <w:rFonts w:cstheme="minorHAnsi"/>
          <w:sz w:val="32"/>
          <w:szCs w:val="32"/>
        </w:rPr>
        <w:t>Ü</w:t>
      </w:r>
      <w:r w:rsidRPr="00D50AA5">
        <w:rPr>
          <w:rFonts w:cstheme="minorHAnsi"/>
          <w:sz w:val="32"/>
          <w:szCs w:val="32"/>
        </w:rPr>
        <w:t>R DEUTSCHE SCH</w:t>
      </w:r>
      <w:r w:rsidR="00BE61A6" w:rsidRPr="00D50AA5">
        <w:rPr>
          <w:rFonts w:cstheme="minorHAnsi"/>
          <w:sz w:val="32"/>
          <w:szCs w:val="32"/>
        </w:rPr>
        <w:t>Ä</w:t>
      </w:r>
      <w:r w:rsidRPr="00D50AA5">
        <w:rPr>
          <w:rFonts w:cstheme="minorHAnsi"/>
          <w:sz w:val="32"/>
          <w:szCs w:val="32"/>
        </w:rPr>
        <w:t>FERHUNDE</w:t>
      </w:r>
    </w:p>
    <w:p w:rsidR="00223D3A" w:rsidRPr="005B43EE" w:rsidRDefault="00223D3A" w:rsidP="00581CB5">
      <w:pPr>
        <w:pStyle w:val="Brezrazmikov"/>
        <w:jc w:val="center"/>
        <w:rPr>
          <w:rFonts w:cstheme="minorHAnsi"/>
          <w:b/>
          <w:sz w:val="32"/>
          <w:szCs w:val="32"/>
          <w:lang w:val="de-DE"/>
        </w:rPr>
      </w:pPr>
      <w:r w:rsidRPr="00D50AA5">
        <w:rPr>
          <w:rFonts w:cstheme="minorHAnsi"/>
          <w:sz w:val="32"/>
          <w:szCs w:val="32"/>
        </w:rPr>
        <w:t>SODNIK – RICHTER – GUDICE</w:t>
      </w:r>
      <w:r w:rsidRPr="005B43EE">
        <w:rPr>
          <w:rFonts w:cstheme="minorHAnsi"/>
          <w:sz w:val="32"/>
          <w:szCs w:val="32"/>
        </w:rPr>
        <w:t xml:space="preserve">: </w:t>
      </w:r>
      <w:r w:rsidR="002434DE">
        <w:rPr>
          <w:rFonts w:cstheme="minorHAnsi"/>
          <w:b/>
          <w:sz w:val="32"/>
          <w:szCs w:val="32"/>
        </w:rPr>
        <w:t>EDGAR PERTL</w:t>
      </w:r>
      <w:r w:rsidR="008C4BCD" w:rsidRPr="005B43EE">
        <w:rPr>
          <w:rFonts w:cstheme="minorHAnsi"/>
          <w:b/>
          <w:sz w:val="32"/>
          <w:szCs w:val="32"/>
          <w:lang w:val="de-DE"/>
        </w:rPr>
        <w:t xml:space="preserve"> (SV)</w:t>
      </w:r>
    </w:p>
    <w:p w:rsidR="00223D3A" w:rsidRPr="001A4382" w:rsidRDefault="00A70B8D" w:rsidP="00581CB5">
      <w:pPr>
        <w:pStyle w:val="Brezrazmikov"/>
        <w:jc w:val="center"/>
        <w:rPr>
          <w:rFonts w:cstheme="minorHAnsi"/>
          <w:b/>
          <w:sz w:val="32"/>
          <w:szCs w:val="32"/>
        </w:rPr>
      </w:pPr>
      <w:r w:rsidRPr="005B43EE">
        <w:rPr>
          <w:rFonts w:cstheme="minorHAnsi"/>
          <w:b/>
          <w:sz w:val="32"/>
          <w:szCs w:val="32"/>
        </w:rPr>
        <w:t xml:space="preserve">KD TRIGLAV, </w:t>
      </w:r>
      <w:r w:rsidR="00223D3A" w:rsidRPr="005B43EE">
        <w:rPr>
          <w:rFonts w:cstheme="minorHAnsi"/>
          <w:b/>
          <w:sz w:val="32"/>
          <w:szCs w:val="32"/>
        </w:rPr>
        <w:t>MALI BAKOVCI</w:t>
      </w:r>
      <w:r w:rsidR="00E77486" w:rsidRPr="005B43EE">
        <w:rPr>
          <w:rFonts w:cstheme="minorHAnsi"/>
          <w:b/>
          <w:sz w:val="32"/>
          <w:szCs w:val="32"/>
        </w:rPr>
        <w:t xml:space="preserve">:  </w:t>
      </w:r>
      <w:r w:rsidR="001A4382" w:rsidRPr="005B43EE">
        <w:rPr>
          <w:rFonts w:cstheme="minorHAnsi"/>
          <w:b/>
          <w:sz w:val="32"/>
          <w:szCs w:val="32"/>
        </w:rPr>
        <w:t>1</w:t>
      </w:r>
      <w:r w:rsidR="002434DE">
        <w:rPr>
          <w:rFonts w:cstheme="minorHAnsi"/>
          <w:b/>
          <w:sz w:val="32"/>
          <w:szCs w:val="32"/>
        </w:rPr>
        <w:t>7</w:t>
      </w:r>
      <w:r w:rsidR="00BE61A6" w:rsidRPr="005B43EE">
        <w:rPr>
          <w:rFonts w:cstheme="minorHAnsi"/>
          <w:b/>
          <w:sz w:val="32"/>
          <w:szCs w:val="32"/>
        </w:rPr>
        <w:t>.0</w:t>
      </w:r>
      <w:r w:rsidR="005B43EE" w:rsidRPr="005B43EE">
        <w:rPr>
          <w:rFonts w:cstheme="minorHAnsi"/>
          <w:b/>
          <w:sz w:val="32"/>
          <w:szCs w:val="32"/>
        </w:rPr>
        <w:t>7</w:t>
      </w:r>
      <w:r w:rsidR="00BE61A6" w:rsidRPr="005B43EE">
        <w:rPr>
          <w:rFonts w:cstheme="minorHAnsi"/>
          <w:b/>
          <w:sz w:val="32"/>
          <w:szCs w:val="32"/>
        </w:rPr>
        <w:t>.20</w:t>
      </w:r>
      <w:r w:rsidR="00EA0CD0" w:rsidRPr="005B43EE">
        <w:rPr>
          <w:rFonts w:cstheme="minorHAnsi"/>
          <w:b/>
          <w:sz w:val="32"/>
          <w:szCs w:val="32"/>
        </w:rPr>
        <w:t>2</w:t>
      </w:r>
      <w:r w:rsidR="002434DE">
        <w:rPr>
          <w:rFonts w:cstheme="minorHAnsi"/>
          <w:b/>
          <w:sz w:val="32"/>
          <w:szCs w:val="32"/>
        </w:rPr>
        <w:t>1</w:t>
      </w:r>
    </w:p>
    <w:p w:rsidR="00356216" w:rsidRPr="00356216" w:rsidRDefault="00356216" w:rsidP="00581CB5">
      <w:pPr>
        <w:pStyle w:val="Brezrazmikov"/>
        <w:jc w:val="center"/>
        <w:rPr>
          <w:rFonts w:cstheme="minorHAnsi"/>
          <w:b/>
          <w:sz w:val="32"/>
          <w:szCs w:val="32"/>
        </w:rPr>
      </w:pPr>
      <w:r w:rsidRPr="001A4382">
        <w:rPr>
          <w:rFonts w:cstheme="minorHAnsi"/>
          <w:b/>
          <w:sz w:val="32"/>
          <w:szCs w:val="32"/>
        </w:rPr>
        <w:t>K</w:t>
      </w:r>
      <w:r w:rsidRPr="001A4382">
        <w:rPr>
          <w:rFonts w:cstheme="minorHAnsi"/>
          <w:b/>
          <w:sz w:val="32"/>
          <w:szCs w:val="32"/>
          <w:lang w:val="de-AT"/>
        </w:rPr>
        <w:t>ÖRUNG</w:t>
      </w:r>
      <w:r w:rsidRPr="001A4382">
        <w:rPr>
          <w:rFonts w:cstheme="minorHAnsi"/>
          <w:b/>
          <w:sz w:val="32"/>
          <w:szCs w:val="32"/>
        </w:rPr>
        <w:t xml:space="preserve">: </w:t>
      </w:r>
      <w:r w:rsidR="001A4382" w:rsidRPr="005B43EE">
        <w:rPr>
          <w:rFonts w:cstheme="minorHAnsi"/>
          <w:b/>
          <w:sz w:val="32"/>
          <w:szCs w:val="32"/>
        </w:rPr>
        <w:t>1</w:t>
      </w:r>
      <w:r w:rsidR="002434DE">
        <w:rPr>
          <w:rFonts w:cstheme="minorHAnsi"/>
          <w:b/>
          <w:sz w:val="32"/>
          <w:szCs w:val="32"/>
        </w:rPr>
        <w:t>8</w:t>
      </w:r>
      <w:r w:rsidRPr="005B43EE">
        <w:rPr>
          <w:rFonts w:cstheme="minorHAnsi"/>
          <w:b/>
          <w:sz w:val="32"/>
          <w:szCs w:val="32"/>
        </w:rPr>
        <w:t>.</w:t>
      </w:r>
      <w:r w:rsidR="005B43EE" w:rsidRPr="005B43EE">
        <w:rPr>
          <w:rFonts w:cstheme="minorHAnsi"/>
          <w:b/>
          <w:sz w:val="32"/>
          <w:szCs w:val="32"/>
        </w:rPr>
        <w:t>7</w:t>
      </w:r>
      <w:r w:rsidRPr="005B43EE">
        <w:rPr>
          <w:rFonts w:cstheme="minorHAnsi"/>
          <w:b/>
          <w:sz w:val="32"/>
          <w:szCs w:val="32"/>
        </w:rPr>
        <w:t>.20</w:t>
      </w:r>
      <w:r w:rsidR="00EA0CD0" w:rsidRPr="005B43EE">
        <w:rPr>
          <w:rFonts w:cstheme="minorHAnsi"/>
          <w:b/>
          <w:sz w:val="32"/>
          <w:szCs w:val="32"/>
        </w:rPr>
        <w:t>2</w:t>
      </w:r>
      <w:r w:rsidR="002434DE">
        <w:rPr>
          <w:rFonts w:cstheme="minorHAnsi"/>
          <w:b/>
          <w:sz w:val="32"/>
          <w:szCs w:val="32"/>
        </w:rPr>
        <w:t>1</w:t>
      </w:r>
    </w:p>
    <w:p w:rsidR="00345B7D" w:rsidRPr="00D50AA5" w:rsidRDefault="00345B7D" w:rsidP="00581CB5">
      <w:pPr>
        <w:pStyle w:val="Brezrazmikov"/>
        <w:jc w:val="center"/>
        <w:rPr>
          <w:rFonts w:cstheme="minorHAnsi"/>
          <w:b/>
          <w:sz w:val="32"/>
          <w:szCs w:val="32"/>
        </w:rPr>
      </w:pPr>
    </w:p>
    <w:tbl>
      <w:tblPr>
        <w:tblStyle w:val="Tabelamrea"/>
        <w:tblW w:w="9748" w:type="dxa"/>
        <w:tblInd w:w="-426" w:type="dxa"/>
        <w:tblLook w:val="04A0" w:firstRow="1" w:lastRow="0" w:firstColumn="1" w:lastColumn="0" w:noHBand="0" w:noVBand="1"/>
      </w:tblPr>
      <w:tblGrid>
        <w:gridCol w:w="1135"/>
        <w:gridCol w:w="1190"/>
        <w:gridCol w:w="1190"/>
        <w:gridCol w:w="1264"/>
        <w:gridCol w:w="1137"/>
        <w:gridCol w:w="1134"/>
        <w:gridCol w:w="1139"/>
        <w:gridCol w:w="1559"/>
      </w:tblGrid>
      <w:tr w:rsidR="002F2EE0" w:rsidRPr="00D50AA5" w:rsidTr="0037536E">
        <w:tc>
          <w:tcPr>
            <w:tcW w:w="1151" w:type="dxa"/>
            <w:shd w:val="clear" w:color="auto" w:fill="EAF1DD" w:themeFill="accent3" w:themeFillTint="33"/>
          </w:tcPr>
          <w:p w:rsidR="00587B95" w:rsidRPr="00D50AA5" w:rsidRDefault="005B43EE" w:rsidP="00223D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87B95" w:rsidRPr="00D50AA5">
              <w:rPr>
                <w:rFonts w:cstheme="minorHAnsi"/>
              </w:rPr>
              <w:t>-6</w:t>
            </w:r>
          </w:p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MLADIČI</w:t>
            </w:r>
          </w:p>
          <w:p w:rsidR="00587B95" w:rsidRPr="00D50AA5" w:rsidRDefault="00587B95" w:rsidP="00345B7D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NWKL</w:t>
            </w:r>
          </w:p>
          <w:p w:rsidR="002F2EE0" w:rsidRPr="00D50AA5" w:rsidRDefault="002F2EE0" w:rsidP="00345B7D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BABY</w:t>
            </w:r>
          </w:p>
        </w:tc>
        <w:tc>
          <w:tcPr>
            <w:tcW w:w="1190" w:type="dxa"/>
            <w:shd w:val="clear" w:color="auto" w:fill="EAF1DD" w:themeFill="accent3" w:themeFillTint="33"/>
          </w:tcPr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6-9</w:t>
            </w:r>
          </w:p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NAJMLAJŠI</w:t>
            </w:r>
          </w:p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NWKL</w:t>
            </w:r>
          </w:p>
          <w:p w:rsidR="002F2EE0" w:rsidRPr="00D50AA5" w:rsidRDefault="002F2EE0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JUNIORES</w:t>
            </w:r>
          </w:p>
        </w:tc>
        <w:tc>
          <w:tcPr>
            <w:tcW w:w="1190" w:type="dxa"/>
            <w:shd w:val="clear" w:color="auto" w:fill="EAF1DD" w:themeFill="accent3" w:themeFillTint="33"/>
          </w:tcPr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9-12</w:t>
            </w:r>
          </w:p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NAJMLAJŠI</w:t>
            </w:r>
          </w:p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NWKL</w:t>
            </w:r>
          </w:p>
          <w:p w:rsidR="002F2EE0" w:rsidRPr="00D50AA5" w:rsidRDefault="002F2EE0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CUCC.</w:t>
            </w:r>
          </w:p>
        </w:tc>
        <w:tc>
          <w:tcPr>
            <w:tcW w:w="1151" w:type="dxa"/>
            <w:shd w:val="clear" w:color="auto" w:fill="EAF1DD" w:themeFill="accent3" w:themeFillTint="33"/>
          </w:tcPr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12-18</w:t>
            </w:r>
          </w:p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MLADI</w:t>
            </w:r>
          </w:p>
          <w:p w:rsidR="00587B95" w:rsidRPr="00D50AA5" w:rsidRDefault="00587B95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JKL</w:t>
            </w:r>
          </w:p>
          <w:p w:rsidR="002F2EE0" w:rsidRPr="00D50AA5" w:rsidRDefault="002F2EE0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GIOVANISS.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587B95" w:rsidRPr="00D50AA5" w:rsidRDefault="00856EC2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18-24</w:t>
            </w:r>
          </w:p>
          <w:p w:rsidR="00856EC2" w:rsidRPr="00D50AA5" w:rsidRDefault="00856EC2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MLADI</w:t>
            </w:r>
          </w:p>
          <w:p w:rsidR="00856EC2" w:rsidRPr="00D50AA5" w:rsidRDefault="00856EC2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JHKL</w:t>
            </w:r>
          </w:p>
          <w:p w:rsidR="002F2EE0" w:rsidRPr="00D50AA5" w:rsidRDefault="002F2EE0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GIOVANI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2F2EE0" w:rsidRPr="00D50AA5" w:rsidRDefault="002F2EE0" w:rsidP="002F2EE0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ODPRTI/</w:t>
            </w:r>
          </w:p>
          <w:p w:rsidR="002F2EE0" w:rsidRPr="00D50AA5" w:rsidRDefault="002F2EE0" w:rsidP="002F2EE0">
            <w:pPr>
              <w:jc w:val="center"/>
              <w:rPr>
                <w:rFonts w:cstheme="minorHAnsi"/>
                <w:lang w:val="de-DE"/>
              </w:rPr>
            </w:pPr>
            <w:r w:rsidRPr="00D50AA5">
              <w:rPr>
                <w:rFonts w:cstheme="minorHAnsi"/>
                <w:lang w:val="de-DE"/>
              </w:rPr>
              <w:t>ÖFFENE</w:t>
            </w:r>
          </w:p>
          <w:p w:rsidR="00856EC2" w:rsidRPr="00D50AA5" w:rsidRDefault="002F2EE0" w:rsidP="002F2EE0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  <w:lang w:val="de-DE"/>
              </w:rPr>
              <w:t>KLASSE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856EC2" w:rsidRPr="00D50AA5" w:rsidRDefault="002F2EE0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DELOVNI</w:t>
            </w:r>
          </w:p>
          <w:p w:rsidR="002F2EE0" w:rsidRPr="00D50AA5" w:rsidRDefault="002F2EE0" w:rsidP="00223D3A">
            <w:pPr>
              <w:jc w:val="center"/>
              <w:rPr>
                <w:rFonts w:cstheme="minorHAnsi"/>
              </w:rPr>
            </w:pPr>
          </w:p>
          <w:p w:rsidR="002F2EE0" w:rsidRPr="00D50AA5" w:rsidRDefault="002F2EE0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GHKL</w:t>
            </w:r>
          </w:p>
          <w:p w:rsidR="002F2EE0" w:rsidRPr="00D50AA5" w:rsidRDefault="002F2EE0" w:rsidP="00223D3A">
            <w:pPr>
              <w:jc w:val="center"/>
              <w:rPr>
                <w:rFonts w:cstheme="minorHAnsi"/>
                <w:lang w:val="de-DE"/>
              </w:rPr>
            </w:pPr>
            <w:r w:rsidRPr="00D50AA5">
              <w:rPr>
                <w:rFonts w:cstheme="minorHAnsi"/>
              </w:rPr>
              <w:t>LAVORO</w:t>
            </w:r>
          </w:p>
        </w:tc>
        <w:tc>
          <w:tcPr>
            <w:tcW w:w="1610" w:type="dxa"/>
            <w:shd w:val="clear" w:color="auto" w:fill="EAF1DD" w:themeFill="accent3" w:themeFillTint="33"/>
          </w:tcPr>
          <w:p w:rsidR="002F2EE0" w:rsidRPr="00D50AA5" w:rsidRDefault="002F2EE0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VETERANI</w:t>
            </w:r>
          </w:p>
          <w:p w:rsidR="00587B95" w:rsidRPr="00D50AA5" w:rsidRDefault="00856EC2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NAD 8 LET</w:t>
            </w:r>
            <w:r w:rsidR="002F2EE0" w:rsidRPr="00D50AA5">
              <w:rPr>
                <w:rFonts w:cstheme="minorHAnsi"/>
              </w:rPr>
              <w:t>/</w:t>
            </w:r>
          </w:p>
          <w:p w:rsidR="00856EC2" w:rsidRPr="00D50AA5" w:rsidRDefault="00856EC2" w:rsidP="00223D3A">
            <w:pPr>
              <w:jc w:val="center"/>
              <w:rPr>
                <w:rFonts w:cstheme="minorHAnsi"/>
                <w:lang w:val="de-DE"/>
              </w:rPr>
            </w:pPr>
            <w:r w:rsidRPr="00D50AA5">
              <w:rPr>
                <w:rFonts w:cstheme="minorHAnsi"/>
                <w:lang w:val="de-DE"/>
              </w:rPr>
              <w:t>ÜBER 8 JAHRE</w:t>
            </w:r>
          </w:p>
        </w:tc>
      </w:tr>
      <w:tr w:rsidR="002F2EE0" w:rsidRPr="00D50AA5" w:rsidTr="0037536E">
        <w:tc>
          <w:tcPr>
            <w:tcW w:w="1151" w:type="dxa"/>
            <w:shd w:val="clear" w:color="auto" w:fill="EAF1DD" w:themeFill="accent3" w:themeFillTint="33"/>
          </w:tcPr>
          <w:p w:rsidR="00587B95" w:rsidRPr="00D50AA5" w:rsidRDefault="0037536E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□</w:t>
            </w:r>
          </w:p>
        </w:tc>
        <w:tc>
          <w:tcPr>
            <w:tcW w:w="1190" w:type="dxa"/>
            <w:shd w:val="clear" w:color="auto" w:fill="EAF1DD" w:themeFill="accent3" w:themeFillTint="33"/>
          </w:tcPr>
          <w:p w:rsidR="00587B95" w:rsidRPr="00D50AA5" w:rsidRDefault="0037536E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□</w:t>
            </w:r>
          </w:p>
        </w:tc>
        <w:tc>
          <w:tcPr>
            <w:tcW w:w="1190" w:type="dxa"/>
            <w:shd w:val="clear" w:color="auto" w:fill="EAF1DD" w:themeFill="accent3" w:themeFillTint="33"/>
          </w:tcPr>
          <w:p w:rsidR="00587B95" w:rsidRPr="00D50AA5" w:rsidRDefault="0037536E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□</w:t>
            </w:r>
          </w:p>
        </w:tc>
        <w:tc>
          <w:tcPr>
            <w:tcW w:w="1151" w:type="dxa"/>
            <w:shd w:val="clear" w:color="auto" w:fill="EAF1DD" w:themeFill="accent3" w:themeFillTint="33"/>
          </w:tcPr>
          <w:p w:rsidR="00587B95" w:rsidRPr="00D50AA5" w:rsidRDefault="0037536E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□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587B95" w:rsidRPr="00D50AA5" w:rsidRDefault="0037536E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□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587B95" w:rsidRPr="00D50AA5" w:rsidRDefault="0037536E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□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587B95" w:rsidRPr="00D50AA5" w:rsidRDefault="0037536E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□</w:t>
            </w:r>
          </w:p>
        </w:tc>
        <w:tc>
          <w:tcPr>
            <w:tcW w:w="1610" w:type="dxa"/>
            <w:shd w:val="clear" w:color="auto" w:fill="EAF1DD" w:themeFill="accent3" w:themeFillTint="33"/>
          </w:tcPr>
          <w:p w:rsidR="00587B95" w:rsidRPr="00D50AA5" w:rsidRDefault="0037536E" w:rsidP="00223D3A">
            <w:pPr>
              <w:jc w:val="center"/>
              <w:rPr>
                <w:rFonts w:cstheme="minorHAnsi"/>
              </w:rPr>
            </w:pPr>
            <w:r w:rsidRPr="00D50AA5">
              <w:rPr>
                <w:rFonts w:cstheme="minorHAnsi"/>
              </w:rPr>
              <w:t>□</w:t>
            </w:r>
          </w:p>
        </w:tc>
      </w:tr>
    </w:tbl>
    <w:p w:rsidR="00223D3A" w:rsidRPr="00D50AA5" w:rsidRDefault="00223D3A" w:rsidP="00223D3A">
      <w:pPr>
        <w:ind w:left="-426"/>
        <w:jc w:val="center"/>
        <w:rPr>
          <w:rFonts w:cstheme="minorHAnsi"/>
        </w:rPr>
      </w:pPr>
    </w:p>
    <w:p w:rsidR="00345368" w:rsidRPr="00D50AA5" w:rsidRDefault="00345368" w:rsidP="00F25FDC">
      <w:pPr>
        <w:pStyle w:val="Brezrazmikov"/>
        <w:rPr>
          <w:rFonts w:cstheme="minorHAn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C1313E" w:rsidRPr="00D50AA5" w:rsidTr="00F25FDC">
        <w:tc>
          <w:tcPr>
            <w:tcW w:w="4673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□ M/Rüde</w:t>
            </w:r>
          </w:p>
        </w:tc>
        <w:tc>
          <w:tcPr>
            <w:tcW w:w="4389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□ F/Hündin</w:t>
            </w:r>
          </w:p>
        </w:tc>
      </w:tr>
      <w:tr w:rsidR="00C1313E" w:rsidRPr="00D50AA5" w:rsidTr="00F25FDC">
        <w:tc>
          <w:tcPr>
            <w:tcW w:w="4673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□ Srednje dolga dlaka/ </w:t>
            </w:r>
            <w:proofErr w:type="spellStart"/>
            <w:r w:rsidRPr="00D50AA5">
              <w:rPr>
                <w:rFonts w:cstheme="minorHAnsi"/>
              </w:rPr>
              <w:t>Stockhaar</w:t>
            </w:r>
            <w:proofErr w:type="spellEnd"/>
          </w:p>
        </w:tc>
        <w:tc>
          <w:tcPr>
            <w:tcW w:w="4389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□ Dolga dlaka s </w:t>
            </w:r>
            <w:proofErr w:type="spellStart"/>
            <w:r w:rsidRPr="00D50AA5">
              <w:rPr>
                <w:rFonts w:cstheme="minorHAnsi"/>
              </w:rPr>
              <w:t>poddlako</w:t>
            </w:r>
            <w:proofErr w:type="spellEnd"/>
            <w:r w:rsidRPr="00D50AA5">
              <w:rPr>
                <w:rFonts w:cstheme="minorHAnsi"/>
              </w:rPr>
              <w:t xml:space="preserve"> / </w:t>
            </w:r>
            <w:proofErr w:type="spellStart"/>
            <w:r w:rsidRPr="00D50AA5">
              <w:rPr>
                <w:rFonts w:cstheme="minorHAnsi"/>
              </w:rPr>
              <w:t>Langstockhaar</w:t>
            </w:r>
            <w:proofErr w:type="spellEnd"/>
          </w:p>
        </w:tc>
      </w:tr>
      <w:tr w:rsidR="00C1313E" w:rsidRPr="00D50AA5" w:rsidTr="00F25FDC">
        <w:tc>
          <w:tcPr>
            <w:tcW w:w="4673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Ime psa / Name </w:t>
            </w:r>
            <w:proofErr w:type="spellStart"/>
            <w:r w:rsidRPr="00D50AA5">
              <w:rPr>
                <w:rFonts w:cstheme="minorHAnsi"/>
              </w:rPr>
              <w:t>des</w:t>
            </w:r>
            <w:proofErr w:type="spellEnd"/>
            <w:r w:rsidRPr="00D50AA5">
              <w:rPr>
                <w:rFonts w:cstheme="minorHAnsi"/>
              </w:rPr>
              <w:t xml:space="preserve"> </w:t>
            </w:r>
            <w:proofErr w:type="spellStart"/>
            <w:r w:rsidRPr="00D50AA5">
              <w:rPr>
                <w:rFonts w:cstheme="minorHAnsi"/>
              </w:rPr>
              <w:t>Hundes</w:t>
            </w:r>
            <w:proofErr w:type="spellEnd"/>
            <w:r w:rsidRPr="00D50AA5">
              <w:rPr>
                <w:rFonts w:cstheme="minorHAnsi"/>
              </w:rPr>
              <w:t xml:space="preserve">                                                                                                                                     </w:t>
            </w:r>
          </w:p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</w:p>
        </w:tc>
        <w:tc>
          <w:tcPr>
            <w:tcW w:w="4389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Poležen/</w:t>
            </w:r>
            <w:proofErr w:type="spellStart"/>
            <w:r w:rsidRPr="00D50AA5">
              <w:rPr>
                <w:rFonts w:cstheme="minorHAnsi"/>
              </w:rPr>
              <w:t>Würftag</w:t>
            </w:r>
            <w:proofErr w:type="spellEnd"/>
            <w:r w:rsidRPr="00D50AA5">
              <w:rPr>
                <w:rFonts w:cstheme="minorHAnsi"/>
              </w:rPr>
              <w:t xml:space="preserve">            </w:t>
            </w:r>
          </w:p>
        </w:tc>
      </w:tr>
    </w:tbl>
    <w:p w:rsidR="00F25FDC" w:rsidRPr="00D50AA5" w:rsidRDefault="00F25FDC" w:rsidP="00F25FDC">
      <w:pPr>
        <w:pStyle w:val="Brezrazmikov"/>
        <w:rPr>
          <w:rFonts w:cstheme="minorHAn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C1313E" w:rsidRPr="00D50AA5" w:rsidTr="008114F4">
        <w:tc>
          <w:tcPr>
            <w:tcW w:w="9062" w:type="dxa"/>
            <w:gridSpan w:val="6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proofErr w:type="spellStart"/>
            <w:r w:rsidRPr="00D50AA5">
              <w:rPr>
                <w:rFonts w:cstheme="minorHAnsi"/>
              </w:rPr>
              <w:t>Chip</w:t>
            </w:r>
            <w:proofErr w:type="spellEnd"/>
            <w:r w:rsidRPr="00D50AA5">
              <w:rPr>
                <w:rFonts w:cstheme="minorHAnsi"/>
              </w:rPr>
              <w:t xml:space="preserve"> – </w:t>
            </w:r>
            <w:proofErr w:type="spellStart"/>
            <w:r w:rsidRPr="00D50AA5">
              <w:rPr>
                <w:rFonts w:cstheme="minorHAnsi"/>
              </w:rPr>
              <w:t>Tatoo</w:t>
            </w:r>
            <w:proofErr w:type="spellEnd"/>
          </w:p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</w:p>
        </w:tc>
      </w:tr>
      <w:tr w:rsidR="00C1313E" w:rsidRPr="00D50AA5" w:rsidTr="00F25FDC">
        <w:tc>
          <w:tcPr>
            <w:tcW w:w="1510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  <w:b/>
                <w:lang w:val="de-DE"/>
              </w:rPr>
              <w:t>HD</w:t>
            </w:r>
            <w:r w:rsidRPr="00D50AA5">
              <w:rPr>
                <w:rFonts w:cstheme="minorHAnsi"/>
                <w:lang w:val="de-DE"/>
              </w:rPr>
              <w:t xml:space="preserve"> </w:t>
            </w:r>
            <w:r w:rsidRPr="00D50AA5">
              <w:rPr>
                <w:rFonts w:cstheme="minorHAnsi"/>
              </w:rPr>
              <w:t>□ Normal</w:t>
            </w:r>
          </w:p>
        </w:tc>
        <w:tc>
          <w:tcPr>
            <w:tcW w:w="1510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□ </w:t>
            </w:r>
            <w:r w:rsidR="00F25FDC" w:rsidRPr="00D50AA5">
              <w:rPr>
                <w:rFonts w:cstheme="minorHAnsi"/>
              </w:rPr>
              <w:t>Fast n</w:t>
            </w:r>
            <w:r w:rsidRPr="00D50AA5">
              <w:rPr>
                <w:rFonts w:cstheme="minorHAnsi"/>
              </w:rPr>
              <w:t>ormal</w:t>
            </w:r>
          </w:p>
        </w:tc>
        <w:tc>
          <w:tcPr>
            <w:tcW w:w="1511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□ N</w:t>
            </w:r>
            <w:r w:rsidR="00F25FDC" w:rsidRPr="00D50AA5">
              <w:rPr>
                <w:rFonts w:cstheme="minorHAnsi"/>
              </w:rPr>
              <w:t xml:space="preserve">och </w:t>
            </w:r>
            <w:proofErr w:type="spellStart"/>
            <w:r w:rsidR="00F25FDC" w:rsidRPr="00D50AA5">
              <w:rPr>
                <w:rFonts w:cstheme="minorHAnsi"/>
              </w:rPr>
              <w:t>zugelassen</w:t>
            </w:r>
            <w:proofErr w:type="spellEnd"/>
          </w:p>
        </w:tc>
        <w:tc>
          <w:tcPr>
            <w:tcW w:w="1510" w:type="dxa"/>
          </w:tcPr>
          <w:p w:rsidR="00C1313E" w:rsidRPr="00D50AA5" w:rsidRDefault="00F25FDC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  <w:b/>
              </w:rPr>
              <w:t>ED</w:t>
            </w:r>
            <w:r w:rsidRPr="00D50AA5">
              <w:rPr>
                <w:rFonts w:cstheme="minorHAnsi"/>
              </w:rPr>
              <w:t xml:space="preserve"> </w:t>
            </w:r>
            <w:r w:rsidR="00C1313E" w:rsidRPr="00D50AA5">
              <w:rPr>
                <w:rFonts w:cstheme="minorHAnsi"/>
              </w:rPr>
              <w:t>□ Normal</w:t>
            </w:r>
          </w:p>
        </w:tc>
        <w:tc>
          <w:tcPr>
            <w:tcW w:w="1510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□ </w:t>
            </w:r>
            <w:r w:rsidR="00F25FDC" w:rsidRPr="00D50AA5">
              <w:rPr>
                <w:rFonts w:cstheme="minorHAnsi"/>
              </w:rPr>
              <w:t>Fast normal</w:t>
            </w:r>
          </w:p>
        </w:tc>
        <w:tc>
          <w:tcPr>
            <w:tcW w:w="1511" w:type="dxa"/>
          </w:tcPr>
          <w:p w:rsidR="00C1313E" w:rsidRPr="00D50AA5" w:rsidRDefault="00C1313E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□ </w:t>
            </w:r>
            <w:r w:rsidR="00F25FDC" w:rsidRPr="00D50AA5">
              <w:rPr>
                <w:rFonts w:cstheme="minorHAnsi"/>
              </w:rPr>
              <w:t xml:space="preserve">Noch </w:t>
            </w:r>
            <w:proofErr w:type="spellStart"/>
            <w:r w:rsidR="00F25FDC" w:rsidRPr="00D50AA5">
              <w:rPr>
                <w:rFonts w:cstheme="minorHAnsi"/>
              </w:rPr>
              <w:t>zugelassen</w:t>
            </w:r>
            <w:proofErr w:type="spellEnd"/>
          </w:p>
          <w:p w:rsidR="00F91FAA" w:rsidRPr="00D50AA5" w:rsidRDefault="00F91FAA" w:rsidP="00F25FDC">
            <w:pPr>
              <w:pStyle w:val="Brezrazmikov"/>
              <w:rPr>
                <w:rFonts w:cstheme="minorHAnsi"/>
              </w:rPr>
            </w:pPr>
          </w:p>
        </w:tc>
      </w:tr>
      <w:tr w:rsidR="00F91FAA" w:rsidRPr="00D50AA5" w:rsidTr="00F91FAA">
        <w:tc>
          <w:tcPr>
            <w:tcW w:w="1510" w:type="dxa"/>
          </w:tcPr>
          <w:p w:rsidR="00F91FAA" w:rsidRPr="00D50AA5" w:rsidRDefault="00F91FAA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□ BH</w:t>
            </w:r>
          </w:p>
        </w:tc>
        <w:tc>
          <w:tcPr>
            <w:tcW w:w="1510" w:type="dxa"/>
          </w:tcPr>
          <w:p w:rsidR="00F91FAA" w:rsidRPr="00D50AA5" w:rsidRDefault="00F91FAA" w:rsidP="00F91FAA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□ IPO I</w:t>
            </w:r>
          </w:p>
        </w:tc>
        <w:tc>
          <w:tcPr>
            <w:tcW w:w="1511" w:type="dxa"/>
          </w:tcPr>
          <w:p w:rsidR="00F91FAA" w:rsidRPr="00D50AA5" w:rsidRDefault="00F91FAA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□ IPO II</w:t>
            </w:r>
          </w:p>
        </w:tc>
        <w:tc>
          <w:tcPr>
            <w:tcW w:w="1510" w:type="dxa"/>
          </w:tcPr>
          <w:p w:rsidR="00F91FAA" w:rsidRPr="00D50AA5" w:rsidRDefault="00F91FAA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□ IPO III</w:t>
            </w:r>
          </w:p>
        </w:tc>
        <w:tc>
          <w:tcPr>
            <w:tcW w:w="3021" w:type="dxa"/>
            <w:gridSpan w:val="2"/>
            <w:shd w:val="clear" w:color="auto" w:fill="EAF1DD" w:themeFill="accent3" w:themeFillTint="33"/>
          </w:tcPr>
          <w:p w:rsidR="00F91FAA" w:rsidRPr="00D50AA5" w:rsidRDefault="00F91FAA" w:rsidP="00F25FDC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Vzrejni razred/</w:t>
            </w:r>
            <w:r w:rsidR="00EE60E6" w:rsidRPr="00D50AA5">
              <w:rPr>
                <w:rFonts w:cstheme="minorHAnsi"/>
              </w:rPr>
              <w:t xml:space="preserve"> </w:t>
            </w:r>
            <w:proofErr w:type="spellStart"/>
            <w:r w:rsidR="00EE60E6" w:rsidRPr="00D50AA5">
              <w:rPr>
                <w:rFonts w:cstheme="minorHAnsi"/>
              </w:rPr>
              <w:t>Körklasse</w:t>
            </w:r>
            <w:proofErr w:type="spellEnd"/>
            <w:r w:rsidR="00EE60E6" w:rsidRPr="00D50AA5">
              <w:rPr>
                <w:rFonts w:cstheme="minorHAnsi"/>
              </w:rPr>
              <w:t xml:space="preserve"> /</w:t>
            </w:r>
            <w:r w:rsidRPr="00D50AA5">
              <w:rPr>
                <w:rFonts w:cstheme="minorHAnsi"/>
              </w:rPr>
              <w:t>Ang./</w:t>
            </w:r>
          </w:p>
          <w:p w:rsidR="00F91FAA" w:rsidRPr="00D50AA5" w:rsidRDefault="00F91FAA" w:rsidP="00F25FDC">
            <w:pPr>
              <w:pStyle w:val="Brezrazmikov"/>
              <w:rPr>
                <w:rFonts w:cstheme="minorHAnsi"/>
              </w:rPr>
            </w:pPr>
          </w:p>
        </w:tc>
      </w:tr>
    </w:tbl>
    <w:p w:rsidR="00CE3B2D" w:rsidRPr="00D50AA5" w:rsidRDefault="00CE3B2D" w:rsidP="00CE3B2D">
      <w:pPr>
        <w:pStyle w:val="Brezrazmikov"/>
        <w:rPr>
          <w:rFonts w:cstheme="minorHAn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71"/>
        <w:gridCol w:w="2971"/>
      </w:tblGrid>
      <w:tr w:rsidR="002A79B1" w:rsidRPr="00D50AA5" w:rsidTr="00A659B7">
        <w:tc>
          <w:tcPr>
            <w:tcW w:w="6091" w:type="dxa"/>
            <w:gridSpan w:val="2"/>
          </w:tcPr>
          <w:p w:rsidR="002A79B1" w:rsidRPr="00D50AA5" w:rsidRDefault="002A79B1" w:rsidP="002A79B1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Oče</w:t>
            </w:r>
          </w:p>
        </w:tc>
        <w:tc>
          <w:tcPr>
            <w:tcW w:w="2971" w:type="dxa"/>
            <w:shd w:val="clear" w:color="auto" w:fill="EAF1DD" w:themeFill="accent3" w:themeFillTint="33"/>
          </w:tcPr>
          <w:p w:rsidR="002A79B1" w:rsidRPr="00D50AA5" w:rsidRDefault="002A79B1" w:rsidP="002A79B1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SLRNO / SZ/ROI</w:t>
            </w:r>
          </w:p>
        </w:tc>
      </w:tr>
      <w:tr w:rsidR="002A79B1" w:rsidRPr="00D50AA5" w:rsidTr="00A659B7">
        <w:tc>
          <w:tcPr>
            <w:tcW w:w="6091" w:type="dxa"/>
            <w:gridSpan w:val="2"/>
          </w:tcPr>
          <w:p w:rsidR="002A79B1" w:rsidRPr="00D50AA5" w:rsidRDefault="002A79B1" w:rsidP="002A79B1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Mati</w:t>
            </w:r>
          </w:p>
        </w:tc>
        <w:tc>
          <w:tcPr>
            <w:tcW w:w="2971" w:type="dxa"/>
            <w:shd w:val="clear" w:color="auto" w:fill="EAF1DD" w:themeFill="accent3" w:themeFillTint="33"/>
          </w:tcPr>
          <w:p w:rsidR="002A79B1" w:rsidRPr="00D50AA5" w:rsidRDefault="002A79B1" w:rsidP="002A79B1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SLRNO / SZ/ROI</w:t>
            </w:r>
          </w:p>
        </w:tc>
      </w:tr>
      <w:tr w:rsidR="006F5027" w:rsidRPr="00D50AA5" w:rsidTr="002F58E5">
        <w:tc>
          <w:tcPr>
            <w:tcW w:w="9062" w:type="dxa"/>
            <w:gridSpan w:val="3"/>
          </w:tcPr>
          <w:p w:rsidR="006F5027" w:rsidRPr="00D50AA5" w:rsidRDefault="006F5027" w:rsidP="006F5027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Vzreditelj / </w:t>
            </w:r>
            <w:proofErr w:type="spellStart"/>
            <w:r w:rsidRPr="00D50AA5">
              <w:rPr>
                <w:rFonts w:cstheme="minorHAnsi"/>
              </w:rPr>
              <w:t>Zühter</w:t>
            </w:r>
            <w:proofErr w:type="spellEnd"/>
          </w:p>
        </w:tc>
      </w:tr>
      <w:tr w:rsidR="006F5027" w:rsidRPr="00D50AA5" w:rsidTr="008734FA">
        <w:tc>
          <w:tcPr>
            <w:tcW w:w="9062" w:type="dxa"/>
            <w:gridSpan w:val="3"/>
          </w:tcPr>
          <w:p w:rsidR="006F5027" w:rsidRPr="00D50AA5" w:rsidRDefault="006F5027" w:rsidP="006F5027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Lastnik / </w:t>
            </w:r>
            <w:proofErr w:type="spellStart"/>
            <w:r w:rsidRPr="00D50AA5">
              <w:rPr>
                <w:rFonts w:cstheme="minorHAnsi"/>
              </w:rPr>
              <w:t>Eigentümer</w:t>
            </w:r>
            <w:proofErr w:type="spellEnd"/>
          </w:p>
        </w:tc>
      </w:tr>
      <w:tr w:rsidR="006F5027" w:rsidRPr="00D50AA5" w:rsidTr="00C05990">
        <w:tc>
          <w:tcPr>
            <w:tcW w:w="9062" w:type="dxa"/>
            <w:gridSpan w:val="3"/>
          </w:tcPr>
          <w:p w:rsidR="006F5027" w:rsidRPr="00D50AA5" w:rsidRDefault="006F5027" w:rsidP="006F5027">
            <w:pPr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Naslov / </w:t>
            </w:r>
            <w:proofErr w:type="spellStart"/>
            <w:r w:rsidRPr="00D50AA5">
              <w:rPr>
                <w:rFonts w:cstheme="minorHAnsi"/>
              </w:rPr>
              <w:t>Adresse</w:t>
            </w:r>
            <w:proofErr w:type="spellEnd"/>
          </w:p>
        </w:tc>
      </w:tr>
      <w:tr w:rsidR="006F5027" w:rsidRPr="00D50AA5" w:rsidTr="00DE7966">
        <w:tc>
          <w:tcPr>
            <w:tcW w:w="3020" w:type="dxa"/>
          </w:tcPr>
          <w:p w:rsidR="006F5027" w:rsidRPr="00D50AA5" w:rsidRDefault="006F5027" w:rsidP="002A79B1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P.št. / PLZ</w:t>
            </w:r>
          </w:p>
        </w:tc>
        <w:tc>
          <w:tcPr>
            <w:tcW w:w="6042" w:type="dxa"/>
            <w:gridSpan w:val="2"/>
          </w:tcPr>
          <w:p w:rsidR="006F5027" w:rsidRPr="00D50AA5" w:rsidRDefault="006F5027" w:rsidP="002A79B1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 xml:space="preserve">Kraj / </w:t>
            </w:r>
            <w:proofErr w:type="spellStart"/>
            <w:r w:rsidRPr="00D50AA5">
              <w:rPr>
                <w:rFonts w:cstheme="minorHAnsi"/>
              </w:rPr>
              <w:t>Wohnort</w:t>
            </w:r>
            <w:proofErr w:type="spellEnd"/>
          </w:p>
        </w:tc>
      </w:tr>
      <w:tr w:rsidR="006F5027" w:rsidRPr="00D50AA5" w:rsidTr="00A659B7">
        <w:tc>
          <w:tcPr>
            <w:tcW w:w="6091" w:type="dxa"/>
            <w:gridSpan w:val="2"/>
          </w:tcPr>
          <w:p w:rsidR="006F5027" w:rsidRPr="00D50AA5" w:rsidRDefault="006F5027" w:rsidP="002A79B1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Tel.</w:t>
            </w:r>
          </w:p>
        </w:tc>
        <w:tc>
          <w:tcPr>
            <w:tcW w:w="2971" w:type="dxa"/>
          </w:tcPr>
          <w:p w:rsidR="006F5027" w:rsidRPr="00D50AA5" w:rsidRDefault="006F5027" w:rsidP="002A79B1">
            <w:pPr>
              <w:pStyle w:val="Brezrazmikov"/>
              <w:rPr>
                <w:rFonts w:cstheme="minorHAnsi"/>
              </w:rPr>
            </w:pPr>
            <w:r w:rsidRPr="00D50AA5">
              <w:rPr>
                <w:rFonts w:cstheme="minorHAnsi"/>
              </w:rPr>
              <w:t>E-mail</w:t>
            </w:r>
          </w:p>
        </w:tc>
      </w:tr>
    </w:tbl>
    <w:p w:rsidR="00A01D7F" w:rsidRDefault="00A01D7F" w:rsidP="00345B7D">
      <w:pPr>
        <w:pStyle w:val="Brezrazmikov"/>
        <w:rPr>
          <w:rFonts w:cstheme="minorHAnsi"/>
          <w:b/>
        </w:rPr>
      </w:pPr>
    </w:p>
    <w:p w:rsidR="00345B7D" w:rsidRPr="00D50AA5" w:rsidRDefault="00345B7D" w:rsidP="00345B7D">
      <w:pPr>
        <w:pStyle w:val="Brezrazmikov"/>
        <w:rPr>
          <w:rFonts w:cstheme="minorHAnsi"/>
          <w:b/>
        </w:rPr>
      </w:pPr>
      <w:r w:rsidRPr="00D50AA5">
        <w:rPr>
          <w:rFonts w:cstheme="minorHAnsi"/>
          <w:b/>
        </w:rPr>
        <w:t>S podpisom prijavnice potrjujem pravilnost navedenih podatkov ter soglašam z njihovo objavo v katalogu prireditve ter z objavo rezultatov na spletni strani organizatorja ter KDNOS-a. Soglašam tudi z objavo fotografij s prireditve, ki jih bo izdelal organizator.</w:t>
      </w:r>
    </w:p>
    <w:p w:rsidR="006F5027" w:rsidRDefault="006F5027" w:rsidP="00345B7D">
      <w:pPr>
        <w:pStyle w:val="Brezrazmikov"/>
        <w:spacing w:line="360" w:lineRule="auto"/>
        <w:rPr>
          <w:rFonts w:cstheme="minorHAnsi"/>
        </w:rPr>
      </w:pPr>
    </w:p>
    <w:p w:rsidR="006F5027" w:rsidRDefault="006F5027" w:rsidP="006F5027">
      <w:pPr>
        <w:pStyle w:val="Brezrazmikov"/>
        <w:spacing w:line="360" w:lineRule="auto"/>
        <w:rPr>
          <w:rFonts w:cstheme="minorHAnsi"/>
        </w:rPr>
      </w:pPr>
      <w:r w:rsidRPr="00D50AA5">
        <w:rPr>
          <w:rFonts w:cstheme="minorHAnsi"/>
        </w:rPr>
        <w:t>Datum …………………..                     Podpis/</w:t>
      </w:r>
      <w:proofErr w:type="spellStart"/>
      <w:r w:rsidRPr="00D50AA5">
        <w:rPr>
          <w:rFonts w:cstheme="minorHAnsi"/>
        </w:rPr>
        <w:t>Unterschrift</w:t>
      </w:r>
      <w:proofErr w:type="spellEnd"/>
      <w:r w:rsidRPr="00D50AA5">
        <w:rPr>
          <w:rFonts w:cstheme="minorHAnsi"/>
        </w:rPr>
        <w:t xml:space="preserve"> …………………………………………………………………………..</w:t>
      </w:r>
    </w:p>
    <w:p w:rsidR="00A01D7F" w:rsidRDefault="00A01D7F" w:rsidP="006F5027">
      <w:pPr>
        <w:pStyle w:val="Brezrazmikov"/>
        <w:spacing w:line="360" w:lineRule="auto"/>
        <w:rPr>
          <w:rFonts w:cstheme="minorHAnsi"/>
        </w:rPr>
      </w:pPr>
    </w:p>
    <w:p w:rsidR="00A01D7F" w:rsidRPr="00D50AA5" w:rsidRDefault="00A01D7F" w:rsidP="006F5027">
      <w:pPr>
        <w:pStyle w:val="Brezrazmikov"/>
        <w:spacing w:line="360" w:lineRule="auto"/>
        <w:rPr>
          <w:rFonts w:cstheme="minorHAnsi"/>
        </w:rPr>
      </w:pPr>
    </w:p>
    <w:tbl>
      <w:tblPr>
        <w:tblStyle w:val="Tabelamrea"/>
        <w:tblW w:w="9606" w:type="dxa"/>
        <w:tblInd w:w="-318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F10DE1" w:rsidRPr="007B6B7B" w:rsidTr="007716D4">
        <w:tc>
          <w:tcPr>
            <w:tcW w:w="3369" w:type="dxa"/>
          </w:tcPr>
          <w:p w:rsidR="00F10DE1" w:rsidRPr="007B6B7B" w:rsidRDefault="00F10DE1" w:rsidP="0037536E">
            <w:pPr>
              <w:rPr>
                <w:rFonts w:cstheme="minorHAnsi"/>
                <w:lang w:val="de-DE"/>
              </w:rPr>
            </w:pPr>
            <w:r w:rsidRPr="007B6B7B">
              <w:rPr>
                <w:rFonts w:cstheme="minorHAnsi"/>
                <w:color w:val="161616"/>
                <w:w w:val="105"/>
              </w:rPr>
              <w:t>PRIJAVNICO</w:t>
            </w:r>
            <w:r w:rsidRPr="007B6B7B">
              <w:rPr>
                <w:rFonts w:cstheme="minorHAnsi"/>
                <w:color w:val="161616"/>
                <w:spacing w:val="-20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PO</w:t>
            </w:r>
            <w:r w:rsidR="00110A4F" w:rsidRPr="007B6B7B">
              <w:rPr>
                <w:rFonts w:cstheme="minorHAnsi"/>
                <w:color w:val="161616"/>
                <w:w w:val="105"/>
              </w:rPr>
              <w:t>Š</w:t>
            </w:r>
            <w:r w:rsidRPr="007B6B7B">
              <w:rPr>
                <w:rFonts w:cstheme="minorHAnsi"/>
                <w:color w:val="161616"/>
                <w:w w:val="105"/>
              </w:rPr>
              <w:t>LJITE</w:t>
            </w:r>
            <w:r w:rsidRPr="007B6B7B">
              <w:rPr>
                <w:rFonts w:cstheme="minorHAnsi"/>
                <w:color w:val="161616"/>
                <w:spacing w:val="-26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NA</w:t>
            </w:r>
            <w:r w:rsidRPr="007B6B7B">
              <w:rPr>
                <w:rFonts w:cstheme="minorHAnsi"/>
                <w:color w:val="161616"/>
                <w:spacing w:val="-30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NASLOV:</w:t>
            </w:r>
            <w:r w:rsidRPr="007B6B7B">
              <w:rPr>
                <w:rFonts w:cstheme="minorHAnsi"/>
                <w:color w:val="161616"/>
                <w:w w:val="102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MELDESCHEINE</w:t>
            </w:r>
            <w:r w:rsidRPr="007B6B7B">
              <w:rPr>
                <w:rFonts w:cstheme="minorHAnsi"/>
                <w:color w:val="161616"/>
                <w:spacing w:val="-19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SENDEN</w:t>
            </w:r>
            <w:r w:rsidRPr="007B6B7B">
              <w:rPr>
                <w:rFonts w:cstheme="minorHAnsi"/>
                <w:color w:val="161616"/>
                <w:spacing w:val="-36"/>
                <w:w w:val="105"/>
              </w:rPr>
              <w:t xml:space="preserve"> </w:t>
            </w:r>
            <w:r w:rsidR="0037536E" w:rsidRPr="007B6B7B">
              <w:rPr>
                <w:rFonts w:cstheme="minorHAnsi"/>
                <w:color w:val="161616"/>
                <w:spacing w:val="-36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AN:</w:t>
            </w:r>
          </w:p>
        </w:tc>
        <w:tc>
          <w:tcPr>
            <w:tcW w:w="6237" w:type="dxa"/>
          </w:tcPr>
          <w:p w:rsidR="00D746F0" w:rsidRPr="007B6B7B" w:rsidRDefault="00F10DE1" w:rsidP="0037536E">
            <w:pPr>
              <w:rPr>
                <w:rFonts w:cstheme="minorHAnsi"/>
                <w:color w:val="161616"/>
                <w:w w:val="101"/>
              </w:rPr>
            </w:pPr>
            <w:r w:rsidRPr="007B6B7B">
              <w:rPr>
                <w:rFonts w:cstheme="minorHAnsi"/>
                <w:color w:val="161616"/>
                <w:w w:val="105"/>
              </w:rPr>
              <w:t>Janez</w:t>
            </w:r>
            <w:r w:rsidRPr="007B6B7B">
              <w:rPr>
                <w:rFonts w:cstheme="minorHAnsi"/>
                <w:color w:val="161616"/>
                <w:spacing w:val="3"/>
                <w:w w:val="105"/>
              </w:rPr>
              <w:t xml:space="preserve"> Ž</w:t>
            </w:r>
            <w:r w:rsidRPr="007B6B7B">
              <w:rPr>
                <w:rFonts w:cstheme="minorHAnsi"/>
                <w:color w:val="161616"/>
                <w:w w:val="105"/>
              </w:rPr>
              <w:t>ekš</w:t>
            </w:r>
            <w:r w:rsidR="00D50AA5" w:rsidRPr="007B6B7B">
              <w:rPr>
                <w:rFonts w:cstheme="minorHAnsi"/>
                <w:color w:val="161616"/>
                <w:spacing w:val="2"/>
                <w:w w:val="105"/>
              </w:rPr>
              <w:t xml:space="preserve">, </w:t>
            </w:r>
            <w:r w:rsidRPr="007B6B7B">
              <w:rPr>
                <w:rFonts w:cstheme="minorHAnsi"/>
                <w:color w:val="161616"/>
                <w:w w:val="105"/>
              </w:rPr>
              <w:t>Mali</w:t>
            </w:r>
            <w:r w:rsidRPr="007B6B7B">
              <w:rPr>
                <w:rFonts w:cstheme="minorHAnsi"/>
                <w:color w:val="161616"/>
                <w:spacing w:val="-6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Bakovci</w:t>
            </w:r>
            <w:r w:rsidRPr="007B6B7B">
              <w:rPr>
                <w:rFonts w:cstheme="minorHAnsi"/>
                <w:color w:val="161616"/>
                <w:spacing w:val="10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17</w:t>
            </w:r>
            <w:r w:rsidR="00D50AA5" w:rsidRPr="007B6B7B">
              <w:rPr>
                <w:rFonts w:cstheme="minorHAnsi"/>
                <w:color w:val="161616"/>
                <w:w w:val="105"/>
              </w:rPr>
              <w:t xml:space="preserve">, </w:t>
            </w:r>
            <w:r w:rsidRPr="007B6B7B">
              <w:rPr>
                <w:rFonts w:cstheme="minorHAnsi"/>
                <w:color w:val="161616"/>
                <w:w w:val="105"/>
              </w:rPr>
              <w:t>9000</w:t>
            </w:r>
            <w:r w:rsidRPr="007B6B7B">
              <w:rPr>
                <w:rFonts w:cstheme="minorHAnsi"/>
                <w:color w:val="161616"/>
                <w:spacing w:val="26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Murska</w:t>
            </w:r>
            <w:r w:rsidRPr="007B6B7B">
              <w:rPr>
                <w:rFonts w:cstheme="minorHAnsi"/>
                <w:color w:val="161616"/>
                <w:spacing w:val="-2"/>
                <w:w w:val="105"/>
              </w:rPr>
              <w:t xml:space="preserve"> </w:t>
            </w:r>
            <w:r w:rsidRPr="007B6B7B">
              <w:rPr>
                <w:rFonts w:cstheme="minorHAnsi"/>
                <w:color w:val="242424"/>
                <w:w w:val="105"/>
              </w:rPr>
              <w:t>Sobota</w:t>
            </w:r>
            <w:r w:rsidR="00D50AA5" w:rsidRPr="007B6B7B">
              <w:rPr>
                <w:rFonts w:cstheme="minorHAnsi"/>
                <w:color w:val="242424"/>
                <w:spacing w:val="1"/>
                <w:w w:val="105"/>
              </w:rPr>
              <w:t>,</w:t>
            </w:r>
            <w:r w:rsidRPr="007B6B7B">
              <w:rPr>
                <w:rFonts w:cstheme="minorHAnsi"/>
                <w:i/>
                <w:iCs/>
                <w:color w:val="3B3B3B"/>
                <w:spacing w:val="-5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Slovenija</w:t>
            </w:r>
            <w:r w:rsidRPr="007B6B7B">
              <w:rPr>
                <w:rFonts w:cstheme="minorHAnsi"/>
                <w:color w:val="161616"/>
                <w:w w:val="101"/>
              </w:rPr>
              <w:t xml:space="preserve"> </w:t>
            </w:r>
          </w:p>
          <w:p w:rsidR="00F10DE1" w:rsidRPr="007B6B7B" w:rsidRDefault="00F10DE1" w:rsidP="0037536E">
            <w:pPr>
              <w:rPr>
                <w:rFonts w:cstheme="minorHAnsi"/>
                <w:color w:val="161616"/>
                <w:w w:val="105"/>
              </w:rPr>
            </w:pPr>
            <w:r w:rsidRPr="007B6B7B">
              <w:rPr>
                <w:rFonts w:cstheme="minorHAnsi"/>
                <w:color w:val="161616"/>
                <w:w w:val="105"/>
              </w:rPr>
              <w:t>Te</w:t>
            </w:r>
            <w:r w:rsidRPr="007B6B7B">
              <w:rPr>
                <w:rFonts w:cstheme="minorHAnsi"/>
                <w:color w:val="161616"/>
                <w:spacing w:val="7"/>
                <w:w w:val="105"/>
              </w:rPr>
              <w:t>l</w:t>
            </w:r>
            <w:r w:rsidRPr="007B6B7B">
              <w:rPr>
                <w:rFonts w:cstheme="minorHAnsi"/>
                <w:color w:val="3B3B3B"/>
                <w:w w:val="105"/>
              </w:rPr>
              <w:t>:</w:t>
            </w:r>
            <w:r w:rsidRPr="007B6B7B">
              <w:rPr>
                <w:rFonts w:cstheme="minorHAnsi"/>
                <w:color w:val="3B3B3B"/>
                <w:spacing w:val="-30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+386</w:t>
            </w:r>
            <w:r w:rsidRPr="007B6B7B">
              <w:rPr>
                <w:rFonts w:cstheme="minorHAnsi"/>
                <w:color w:val="161616"/>
                <w:spacing w:val="-6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41</w:t>
            </w:r>
            <w:r w:rsidRPr="007B6B7B">
              <w:rPr>
                <w:rFonts w:cstheme="minorHAnsi"/>
                <w:color w:val="161616"/>
                <w:spacing w:val="-4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716</w:t>
            </w:r>
            <w:r w:rsidRPr="007B6B7B">
              <w:rPr>
                <w:rFonts w:cstheme="minorHAnsi"/>
                <w:color w:val="161616"/>
                <w:spacing w:val="1"/>
                <w:w w:val="105"/>
              </w:rPr>
              <w:t xml:space="preserve"> </w:t>
            </w:r>
            <w:r w:rsidRPr="007B6B7B">
              <w:rPr>
                <w:rFonts w:cstheme="minorHAnsi"/>
                <w:color w:val="161616"/>
                <w:w w:val="105"/>
              </w:rPr>
              <w:t>562</w:t>
            </w:r>
            <w:r w:rsidRPr="007B6B7B">
              <w:rPr>
                <w:rFonts w:cstheme="minorHAnsi"/>
                <w:color w:val="161616"/>
                <w:spacing w:val="8"/>
                <w:w w:val="105"/>
              </w:rPr>
              <w:t xml:space="preserve"> </w:t>
            </w:r>
          </w:p>
          <w:p w:rsidR="00F10DE1" w:rsidRPr="007B6B7B" w:rsidRDefault="00F10DE1" w:rsidP="0037536E">
            <w:pPr>
              <w:pStyle w:val="Telobesedila"/>
              <w:kinsoku w:val="0"/>
              <w:overflowPunct w:val="0"/>
              <w:spacing w:before="3"/>
              <w:ind w:left="0"/>
              <w:rPr>
                <w:rFonts w:asciiTheme="minorHAnsi" w:hAnsiTheme="minorHAnsi" w:cstheme="minorHAnsi"/>
                <w:color w:val="3B546D"/>
                <w:spacing w:val="-24"/>
                <w:sz w:val="22"/>
                <w:szCs w:val="22"/>
              </w:rPr>
            </w:pPr>
            <w:r w:rsidRPr="007B6B7B">
              <w:rPr>
                <w:rFonts w:asciiTheme="minorHAnsi" w:hAnsiTheme="minorHAnsi" w:cstheme="minorHAnsi"/>
                <w:color w:val="161616"/>
                <w:sz w:val="22"/>
                <w:szCs w:val="22"/>
              </w:rPr>
              <w:t>E-MAI</w:t>
            </w:r>
            <w:r w:rsidRPr="007B6B7B">
              <w:rPr>
                <w:rFonts w:asciiTheme="minorHAnsi" w:hAnsiTheme="minorHAnsi" w:cstheme="minorHAnsi"/>
                <w:color w:val="161616"/>
                <w:spacing w:val="5"/>
                <w:sz w:val="22"/>
                <w:szCs w:val="22"/>
              </w:rPr>
              <w:t>L</w:t>
            </w:r>
            <w:r w:rsidRPr="007B6B7B">
              <w:rPr>
                <w:rFonts w:asciiTheme="minorHAnsi" w:hAnsiTheme="minorHAnsi" w:cstheme="minorHAnsi"/>
                <w:color w:val="3B3B3B"/>
                <w:sz w:val="22"/>
                <w:szCs w:val="22"/>
              </w:rPr>
              <w:t xml:space="preserve">: </w:t>
            </w:r>
            <w:r w:rsidRPr="007B6B7B">
              <w:rPr>
                <w:rFonts w:asciiTheme="minorHAnsi" w:hAnsiTheme="minorHAnsi" w:cstheme="minorHAnsi"/>
                <w:color w:val="183164"/>
                <w:sz w:val="22"/>
                <w:szCs w:val="22"/>
              </w:rPr>
              <w:t>psarn</w:t>
            </w:r>
            <w:r w:rsidRPr="007B6B7B">
              <w:rPr>
                <w:rFonts w:asciiTheme="minorHAnsi" w:hAnsiTheme="minorHAnsi" w:cstheme="minorHAnsi"/>
                <w:color w:val="183164"/>
                <w:spacing w:val="2"/>
                <w:sz w:val="22"/>
                <w:szCs w:val="22"/>
              </w:rPr>
              <w:t>a</w:t>
            </w:r>
            <w:r w:rsidRPr="007B6B7B">
              <w:rPr>
                <w:rFonts w:asciiTheme="minorHAnsi" w:hAnsiTheme="minorHAnsi" w:cstheme="minorHAnsi"/>
                <w:color w:val="3B546D"/>
                <w:spacing w:val="-24"/>
                <w:sz w:val="22"/>
                <w:szCs w:val="22"/>
              </w:rPr>
              <w:t>.</w:t>
            </w:r>
            <w:hyperlink r:id="rId8" w:history="1">
              <w:r w:rsidRPr="007B6B7B">
                <w:rPr>
                  <w:rFonts w:asciiTheme="minorHAnsi" w:hAnsiTheme="minorHAnsi" w:cstheme="minorHAnsi"/>
                  <w:color w:val="183164"/>
                  <w:sz w:val="22"/>
                  <w:szCs w:val="22"/>
                </w:rPr>
                <w:t>od.zeksa@kdtriglav.com</w:t>
              </w:r>
            </w:hyperlink>
          </w:p>
          <w:p w:rsidR="00F10DE1" w:rsidRPr="007B6B7B" w:rsidRDefault="00F3604C" w:rsidP="0037536E">
            <w:pPr>
              <w:pStyle w:val="Telobesedila"/>
              <w:kinsoku w:val="0"/>
              <w:overflowPunct w:val="0"/>
              <w:spacing w:before="7"/>
              <w:ind w:left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hyperlink r:id="rId9" w:history="1">
              <w:r w:rsidR="00F10DE1" w:rsidRPr="007B6B7B">
                <w:rPr>
                  <w:rFonts w:asciiTheme="minorHAnsi" w:hAnsiTheme="minorHAnsi" w:cstheme="minorHAnsi"/>
                  <w:color w:val="161616"/>
                  <w:w w:val="105"/>
                  <w:sz w:val="22"/>
                  <w:szCs w:val="22"/>
                </w:rPr>
                <w:t>http://ww</w:t>
              </w:r>
              <w:r w:rsidR="00F10DE1" w:rsidRPr="007B6B7B">
                <w:rPr>
                  <w:rFonts w:asciiTheme="minorHAnsi" w:hAnsiTheme="minorHAnsi" w:cstheme="minorHAnsi"/>
                  <w:color w:val="161616"/>
                  <w:spacing w:val="-7"/>
                  <w:w w:val="105"/>
                  <w:sz w:val="22"/>
                  <w:szCs w:val="22"/>
                </w:rPr>
                <w:t>w</w:t>
              </w:r>
              <w:r w:rsidR="00F10DE1" w:rsidRPr="007B6B7B">
                <w:rPr>
                  <w:rFonts w:asciiTheme="minorHAnsi" w:hAnsiTheme="minorHAnsi" w:cstheme="minorHAnsi"/>
                  <w:color w:val="3B3B3B"/>
                  <w:spacing w:val="-25"/>
                  <w:w w:val="105"/>
                  <w:sz w:val="22"/>
                  <w:szCs w:val="22"/>
                </w:rPr>
                <w:t>.</w:t>
              </w:r>
            </w:hyperlink>
            <w:r w:rsidR="00F10DE1" w:rsidRPr="007B6B7B">
              <w:rPr>
                <w:rFonts w:asciiTheme="minorHAnsi" w:hAnsiTheme="minorHAnsi" w:cstheme="minorHAnsi"/>
                <w:color w:val="161616"/>
                <w:w w:val="105"/>
                <w:sz w:val="22"/>
                <w:szCs w:val="22"/>
              </w:rPr>
              <w:t>kdtrigla</w:t>
            </w:r>
            <w:r w:rsidR="00F10DE1" w:rsidRPr="007B6B7B">
              <w:rPr>
                <w:rFonts w:asciiTheme="minorHAnsi" w:hAnsiTheme="minorHAnsi" w:cstheme="minorHAnsi"/>
                <w:color w:val="161616"/>
                <w:spacing w:val="-5"/>
                <w:w w:val="105"/>
                <w:sz w:val="22"/>
                <w:szCs w:val="22"/>
              </w:rPr>
              <w:t>v</w:t>
            </w:r>
            <w:r w:rsidR="00F10DE1" w:rsidRPr="007B6B7B">
              <w:rPr>
                <w:rFonts w:asciiTheme="minorHAnsi" w:hAnsiTheme="minorHAnsi" w:cstheme="minorHAnsi"/>
                <w:color w:val="3B3B3B"/>
                <w:spacing w:val="-22"/>
                <w:w w:val="105"/>
                <w:sz w:val="22"/>
                <w:szCs w:val="22"/>
              </w:rPr>
              <w:t>.</w:t>
            </w:r>
            <w:r w:rsidR="00F10DE1" w:rsidRPr="007B6B7B">
              <w:rPr>
                <w:rFonts w:asciiTheme="minorHAnsi" w:hAnsiTheme="minorHAnsi" w:cstheme="minorHAnsi"/>
                <w:color w:val="161616"/>
                <w:w w:val="105"/>
                <w:sz w:val="22"/>
                <w:szCs w:val="22"/>
              </w:rPr>
              <w:t>com</w:t>
            </w:r>
          </w:p>
        </w:tc>
      </w:tr>
      <w:tr w:rsidR="00B95437" w:rsidRPr="007B6B7B" w:rsidTr="007716D4">
        <w:tc>
          <w:tcPr>
            <w:tcW w:w="3369" w:type="dxa"/>
          </w:tcPr>
          <w:p w:rsidR="00B95437" w:rsidRPr="007B6B7B" w:rsidRDefault="00B95437" w:rsidP="0037536E">
            <w:pPr>
              <w:rPr>
                <w:rFonts w:cstheme="minorHAnsi"/>
                <w:color w:val="161616"/>
                <w:w w:val="105"/>
              </w:rPr>
            </w:pPr>
            <w:r>
              <w:rPr>
                <w:rFonts w:cstheme="minorHAnsi"/>
                <w:color w:val="161616"/>
                <w:w w:val="105"/>
              </w:rPr>
              <w:t>INFORMACIJE TER SPLETNA PRIJAVA</w:t>
            </w:r>
          </w:p>
        </w:tc>
        <w:tc>
          <w:tcPr>
            <w:tcW w:w="6237" w:type="dxa"/>
          </w:tcPr>
          <w:p w:rsidR="00B95437" w:rsidRPr="007B6B7B" w:rsidRDefault="001E2257" w:rsidP="0037536E">
            <w:pPr>
              <w:rPr>
                <w:rFonts w:cstheme="minorHAnsi"/>
                <w:color w:val="161616"/>
                <w:w w:val="105"/>
              </w:rPr>
            </w:pPr>
            <w:proofErr w:type="spellStart"/>
            <w:r w:rsidRPr="001E2257">
              <w:rPr>
                <w:rFonts w:cstheme="minorHAnsi"/>
                <w:color w:val="943634" w:themeColor="accent2" w:themeShade="BF"/>
                <w:w w:val="105"/>
              </w:rPr>
              <w:t>www.rogla.dog</w:t>
            </w:r>
            <w:proofErr w:type="spellEnd"/>
          </w:p>
        </w:tc>
      </w:tr>
      <w:tr w:rsidR="00F10DE1" w:rsidRPr="007B6B7B" w:rsidTr="001A4382">
        <w:tc>
          <w:tcPr>
            <w:tcW w:w="3369" w:type="dxa"/>
            <w:shd w:val="clear" w:color="auto" w:fill="auto"/>
          </w:tcPr>
          <w:p w:rsidR="00F10DE1" w:rsidRPr="007B6B7B" w:rsidRDefault="00C5293A" w:rsidP="0037536E">
            <w:pPr>
              <w:rPr>
                <w:rFonts w:cstheme="minorHAnsi"/>
                <w:lang w:val="de-DE"/>
              </w:rPr>
            </w:pPr>
            <w:r w:rsidRPr="007B6B7B">
              <w:rPr>
                <w:rFonts w:cstheme="minorHAnsi"/>
                <w:lang w:val="de-DE"/>
              </w:rPr>
              <w:t>ZADNJI ROK PRIJAVE /</w:t>
            </w:r>
          </w:p>
          <w:p w:rsidR="00C5293A" w:rsidRPr="007B6B7B" w:rsidRDefault="00C5293A" w:rsidP="0037536E">
            <w:pPr>
              <w:rPr>
                <w:rFonts w:cstheme="minorHAnsi"/>
                <w:lang w:val="de-DE"/>
              </w:rPr>
            </w:pPr>
            <w:r w:rsidRPr="007B6B7B">
              <w:rPr>
                <w:rFonts w:cstheme="minorHAnsi"/>
                <w:lang w:val="de-DE"/>
              </w:rPr>
              <w:t>MELDESCHLUSS</w:t>
            </w:r>
          </w:p>
        </w:tc>
        <w:tc>
          <w:tcPr>
            <w:tcW w:w="6237" w:type="dxa"/>
            <w:shd w:val="clear" w:color="auto" w:fill="auto"/>
          </w:tcPr>
          <w:p w:rsidR="00F10DE1" w:rsidRPr="007B6B7B" w:rsidRDefault="002434DE" w:rsidP="002434DE">
            <w:p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13</w:t>
            </w:r>
            <w:r w:rsidR="00C5293A" w:rsidRPr="005B43EE">
              <w:rPr>
                <w:rFonts w:cstheme="minorHAnsi"/>
                <w:lang w:val="de-DE"/>
              </w:rPr>
              <w:t>.0</w:t>
            </w:r>
            <w:r w:rsidR="005B43EE" w:rsidRPr="005B43EE">
              <w:rPr>
                <w:rFonts w:cstheme="minorHAnsi"/>
                <w:lang w:val="de-DE"/>
              </w:rPr>
              <w:t>7</w:t>
            </w:r>
            <w:r w:rsidR="00C5293A" w:rsidRPr="005B43EE">
              <w:rPr>
                <w:rFonts w:cstheme="minorHAnsi"/>
                <w:lang w:val="de-DE"/>
              </w:rPr>
              <w:t>.20</w:t>
            </w:r>
            <w:r w:rsidR="005B43EE" w:rsidRPr="005B43EE">
              <w:rPr>
                <w:rFonts w:cstheme="minorHAnsi"/>
                <w:lang w:val="de-DE"/>
              </w:rPr>
              <w:t>2</w:t>
            </w:r>
            <w:r>
              <w:rPr>
                <w:rFonts w:cstheme="minorHAnsi"/>
                <w:lang w:val="de-DE"/>
              </w:rPr>
              <w:t>1</w:t>
            </w:r>
            <w:r w:rsidR="00C5293A" w:rsidRPr="005B43EE">
              <w:rPr>
                <w:rFonts w:cstheme="minorHAnsi"/>
                <w:lang w:val="de-DE"/>
              </w:rPr>
              <w:t xml:space="preserve"> </w:t>
            </w:r>
            <w:proofErr w:type="spellStart"/>
            <w:r w:rsidR="003B6EC8" w:rsidRPr="005B43EE">
              <w:rPr>
                <w:rFonts w:cstheme="minorHAnsi"/>
                <w:lang w:val="de-DE"/>
              </w:rPr>
              <w:t>p</w:t>
            </w:r>
            <w:r w:rsidR="00C5293A" w:rsidRPr="005B43EE">
              <w:rPr>
                <w:rFonts w:cstheme="minorHAnsi"/>
                <w:lang w:val="de-DE"/>
              </w:rPr>
              <w:t>oštni</w:t>
            </w:r>
            <w:proofErr w:type="spellEnd"/>
            <w:r w:rsidR="00C5293A" w:rsidRPr="005B43EE">
              <w:rPr>
                <w:rFonts w:cstheme="minorHAnsi"/>
                <w:lang w:val="de-DE"/>
              </w:rPr>
              <w:t xml:space="preserve"> </w:t>
            </w:r>
            <w:proofErr w:type="spellStart"/>
            <w:r w:rsidR="00C5293A" w:rsidRPr="005B43EE">
              <w:rPr>
                <w:rFonts w:cstheme="minorHAnsi"/>
                <w:lang w:val="de-DE"/>
              </w:rPr>
              <w:t>žig</w:t>
            </w:r>
            <w:proofErr w:type="spellEnd"/>
            <w:r w:rsidR="003B6EC8" w:rsidRPr="005B43EE">
              <w:rPr>
                <w:rFonts w:cstheme="minorHAnsi"/>
                <w:lang w:val="de-DE"/>
              </w:rPr>
              <w:t>/ Poststempel</w:t>
            </w:r>
          </w:p>
        </w:tc>
      </w:tr>
      <w:tr w:rsidR="00F10DE1" w:rsidRPr="007B6B7B" w:rsidTr="007716D4">
        <w:tc>
          <w:tcPr>
            <w:tcW w:w="3369" w:type="dxa"/>
          </w:tcPr>
          <w:p w:rsidR="00F10DE1" w:rsidRPr="007B6B7B" w:rsidRDefault="00C5293A" w:rsidP="0037536E">
            <w:pPr>
              <w:rPr>
                <w:rFonts w:cstheme="minorHAnsi"/>
                <w:lang w:val="de-DE"/>
              </w:rPr>
            </w:pPr>
            <w:r w:rsidRPr="007B6B7B">
              <w:rPr>
                <w:rFonts w:cstheme="minorHAnsi"/>
                <w:lang w:val="de-DE"/>
              </w:rPr>
              <w:t>PRIJAVNINA / MELDEGEBÜHR</w:t>
            </w:r>
          </w:p>
        </w:tc>
        <w:tc>
          <w:tcPr>
            <w:tcW w:w="6237" w:type="dxa"/>
          </w:tcPr>
          <w:p w:rsidR="00C5293A" w:rsidRPr="007B6B7B" w:rsidRDefault="00C5293A" w:rsidP="003B6EC8">
            <w:pPr>
              <w:rPr>
                <w:rFonts w:cstheme="minorHAnsi"/>
                <w:lang w:val="de-DE"/>
              </w:rPr>
            </w:pPr>
            <w:r w:rsidRPr="007B6B7B">
              <w:rPr>
                <w:rFonts w:cstheme="minorHAnsi"/>
                <w:lang w:val="en-US"/>
              </w:rPr>
              <w:t>25</w:t>
            </w:r>
            <w:r w:rsidR="003B6EC8" w:rsidRPr="007B6B7B">
              <w:rPr>
                <w:rFonts w:cstheme="minorHAnsi"/>
                <w:lang w:val="en-US"/>
              </w:rPr>
              <w:t xml:space="preserve"> </w:t>
            </w:r>
            <w:r w:rsidRPr="007B6B7B">
              <w:rPr>
                <w:rFonts w:cstheme="minorHAnsi"/>
                <w:lang w:val="en-US"/>
              </w:rPr>
              <w:t xml:space="preserve">€ </w:t>
            </w:r>
            <w:proofErr w:type="spellStart"/>
            <w:r w:rsidR="003B6EC8" w:rsidRPr="007B6B7B">
              <w:rPr>
                <w:rFonts w:cstheme="minorHAnsi"/>
                <w:lang w:val="en-US"/>
              </w:rPr>
              <w:t>za</w:t>
            </w:r>
            <w:proofErr w:type="spellEnd"/>
            <w:r w:rsidR="003B6EC8" w:rsidRPr="007B6B7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B6EC8" w:rsidRPr="007B6B7B">
              <w:rPr>
                <w:rFonts w:cstheme="minorHAnsi"/>
                <w:lang w:val="en-US"/>
              </w:rPr>
              <w:t>vsakega</w:t>
            </w:r>
            <w:proofErr w:type="spellEnd"/>
            <w:r w:rsidR="003B6EC8" w:rsidRPr="007B6B7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3B6EC8" w:rsidRPr="007B6B7B">
              <w:rPr>
                <w:rFonts w:cstheme="minorHAnsi"/>
                <w:lang w:val="en-US"/>
              </w:rPr>
              <w:t>psa</w:t>
            </w:r>
            <w:proofErr w:type="spellEnd"/>
            <w:r w:rsidR="003B6EC8" w:rsidRPr="007B6B7B">
              <w:rPr>
                <w:rFonts w:cstheme="minorHAnsi"/>
                <w:lang w:val="en-US"/>
              </w:rPr>
              <w:t xml:space="preserve"> </w:t>
            </w:r>
            <w:r w:rsidRPr="007B6B7B">
              <w:rPr>
                <w:rFonts w:cstheme="minorHAnsi"/>
                <w:lang w:val="en-US"/>
              </w:rPr>
              <w:t>(</w:t>
            </w:r>
            <w:proofErr w:type="spellStart"/>
            <w:r w:rsidRPr="007B6B7B">
              <w:rPr>
                <w:rFonts w:cstheme="minorHAnsi"/>
                <w:lang w:val="en-US"/>
              </w:rPr>
              <w:t>plačano</w:t>
            </w:r>
            <w:proofErr w:type="spellEnd"/>
            <w:r w:rsidRPr="007B6B7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B6B7B">
              <w:rPr>
                <w:rFonts w:cstheme="minorHAnsi"/>
                <w:lang w:val="en-US"/>
              </w:rPr>
              <w:t>na</w:t>
            </w:r>
            <w:proofErr w:type="spellEnd"/>
            <w:r w:rsidRPr="007B6B7B">
              <w:rPr>
                <w:rFonts w:cstheme="minorHAnsi"/>
                <w:lang w:val="en-US"/>
              </w:rPr>
              <w:t xml:space="preserve"> TR)</w:t>
            </w:r>
            <w:r w:rsidR="003B6EC8" w:rsidRPr="007B6B7B">
              <w:rPr>
                <w:rFonts w:cstheme="minorHAnsi"/>
                <w:lang w:val="en-US"/>
              </w:rPr>
              <w:t xml:space="preserve">. </w:t>
            </w:r>
            <w:r w:rsidRPr="007B6B7B">
              <w:rPr>
                <w:rFonts w:cstheme="minorHAnsi"/>
                <w:lang w:val="de-DE"/>
              </w:rPr>
              <w:t xml:space="preserve">V </w:t>
            </w:r>
            <w:proofErr w:type="spellStart"/>
            <w:r w:rsidRPr="007B6B7B">
              <w:rPr>
                <w:rFonts w:cstheme="minorHAnsi"/>
                <w:lang w:val="de-DE"/>
              </w:rPr>
              <w:t>prijavnin</w:t>
            </w:r>
            <w:r w:rsidR="003B6EC8" w:rsidRPr="007B6B7B">
              <w:rPr>
                <w:rFonts w:cstheme="minorHAnsi"/>
                <w:lang w:val="de-DE"/>
              </w:rPr>
              <w:t>o</w:t>
            </w:r>
            <w:proofErr w:type="spellEnd"/>
            <w:r w:rsidRPr="007B6B7B">
              <w:rPr>
                <w:rFonts w:cstheme="minorHAnsi"/>
                <w:lang w:val="de-DE"/>
              </w:rPr>
              <w:t xml:space="preserve"> je </w:t>
            </w:r>
            <w:proofErr w:type="spellStart"/>
            <w:r w:rsidRPr="007B6B7B">
              <w:rPr>
                <w:rFonts w:cstheme="minorHAnsi"/>
                <w:lang w:val="de-DE"/>
              </w:rPr>
              <w:t>všteta</w:t>
            </w:r>
            <w:proofErr w:type="spellEnd"/>
            <w:r w:rsidRPr="007B6B7B">
              <w:rPr>
                <w:rFonts w:cstheme="minorHAnsi"/>
                <w:lang w:val="de-DE"/>
              </w:rPr>
              <w:t xml:space="preserve"> </w:t>
            </w:r>
            <w:proofErr w:type="spellStart"/>
            <w:r w:rsidRPr="007B6B7B">
              <w:rPr>
                <w:rFonts w:cstheme="minorHAnsi"/>
                <w:lang w:val="de-DE"/>
              </w:rPr>
              <w:t>malica</w:t>
            </w:r>
            <w:proofErr w:type="spellEnd"/>
            <w:r w:rsidR="00D746F0" w:rsidRPr="007B6B7B">
              <w:rPr>
                <w:rFonts w:cstheme="minorHAnsi"/>
                <w:lang w:val="de-DE"/>
              </w:rPr>
              <w:t>.</w:t>
            </w:r>
          </w:p>
          <w:p w:rsidR="003B6EC8" w:rsidRPr="007B6B7B" w:rsidRDefault="003B6EC8" w:rsidP="003B6EC8">
            <w:pPr>
              <w:rPr>
                <w:rFonts w:cstheme="minorHAnsi"/>
                <w:lang w:val="de-DE"/>
              </w:rPr>
            </w:pPr>
            <w:r w:rsidRPr="007B6B7B">
              <w:rPr>
                <w:rFonts w:cstheme="minorHAnsi"/>
                <w:lang w:val="de-DE"/>
              </w:rPr>
              <w:t xml:space="preserve">25 € pro Hund, </w:t>
            </w:r>
            <w:proofErr w:type="spellStart"/>
            <w:r w:rsidRPr="007B6B7B">
              <w:rPr>
                <w:rFonts w:cstheme="minorHAnsi"/>
                <w:lang w:val="de-DE"/>
              </w:rPr>
              <w:t>Malzeit</w:t>
            </w:r>
            <w:proofErr w:type="spellEnd"/>
            <w:r w:rsidRPr="007B6B7B">
              <w:rPr>
                <w:rFonts w:cstheme="minorHAnsi"/>
                <w:lang w:val="de-DE"/>
              </w:rPr>
              <w:t xml:space="preserve"> ist in der Meldegebühr inbegriffen.</w:t>
            </w:r>
          </w:p>
        </w:tc>
      </w:tr>
      <w:tr w:rsidR="00F10DE1" w:rsidRPr="007B6B7B" w:rsidTr="007716D4">
        <w:tc>
          <w:tcPr>
            <w:tcW w:w="3369" w:type="dxa"/>
          </w:tcPr>
          <w:p w:rsidR="00F10DE1" w:rsidRPr="007B6B7B" w:rsidRDefault="00C5293A" w:rsidP="0037536E">
            <w:pPr>
              <w:rPr>
                <w:rFonts w:cstheme="minorHAnsi"/>
              </w:rPr>
            </w:pPr>
            <w:r w:rsidRPr="007B6B7B">
              <w:rPr>
                <w:rFonts w:cstheme="minorHAnsi"/>
              </w:rPr>
              <w:t>TRANSAKCIJSKI RAČUN</w:t>
            </w:r>
          </w:p>
        </w:tc>
        <w:tc>
          <w:tcPr>
            <w:tcW w:w="6237" w:type="dxa"/>
          </w:tcPr>
          <w:p w:rsidR="00F10DE1" w:rsidRPr="007B6B7B" w:rsidRDefault="002A7D96" w:rsidP="0037536E">
            <w:pPr>
              <w:rPr>
                <w:rFonts w:cstheme="minorHAnsi"/>
              </w:rPr>
            </w:pPr>
            <w:r>
              <w:rPr>
                <w:rFonts w:cstheme="minorHAnsi"/>
              </w:rPr>
              <w:t>DELAVSKA HRANILNICA</w:t>
            </w:r>
            <w:r w:rsidR="00C5293A" w:rsidRPr="007B6B7B">
              <w:rPr>
                <w:rFonts w:cstheme="minorHAnsi"/>
              </w:rPr>
              <w:t xml:space="preserve">, IBAN SI56 </w:t>
            </w:r>
            <w:r>
              <w:rPr>
                <w:rFonts w:cstheme="minorHAnsi"/>
              </w:rPr>
              <w:t>6100 0001 9908 433</w:t>
            </w:r>
          </w:p>
          <w:p w:rsidR="00C5293A" w:rsidRPr="007B6B7B" w:rsidRDefault="00C5293A" w:rsidP="0037536E">
            <w:pPr>
              <w:rPr>
                <w:rFonts w:cstheme="minorHAnsi"/>
              </w:rPr>
            </w:pPr>
            <w:r w:rsidRPr="007B6B7B">
              <w:rPr>
                <w:rFonts w:cstheme="minorHAnsi"/>
              </w:rPr>
              <w:t>Z OZNAKO „ZA RAZSTAVO PSOV“</w:t>
            </w:r>
          </w:p>
        </w:tc>
      </w:tr>
    </w:tbl>
    <w:p w:rsidR="00F10DE1" w:rsidRPr="007B6B7B" w:rsidRDefault="00F10DE1" w:rsidP="004E1EA0">
      <w:pPr>
        <w:pStyle w:val="Brezrazmikov"/>
      </w:pPr>
    </w:p>
    <w:tbl>
      <w:tblPr>
        <w:tblStyle w:val="Tabelamrea"/>
        <w:tblW w:w="95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6095"/>
      </w:tblGrid>
      <w:tr w:rsidR="00D87A49" w:rsidRPr="007B6B7B" w:rsidTr="00013498">
        <w:tc>
          <w:tcPr>
            <w:tcW w:w="3437" w:type="dxa"/>
          </w:tcPr>
          <w:p w:rsidR="00013498" w:rsidRPr="007B6B7B" w:rsidRDefault="00D87A49" w:rsidP="003F0B7C">
            <w:pPr>
              <w:ind w:left="-108"/>
              <w:rPr>
                <w:rFonts w:cstheme="minorHAnsi"/>
                <w:b/>
              </w:rPr>
            </w:pPr>
            <w:r w:rsidRPr="007B6B7B">
              <w:rPr>
                <w:rFonts w:cstheme="minorHAnsi"/>
                <w:b/>
                <w:w w:val="110"/>
              </w:rPr>
              <w:t>PROGRAM / PROGRAMM</w:t>
            </w:r>
          </w:p>
        </w:tc>
        <w:tc>
          <w:tcPr>
            <w:tcW w:w="6095" w:type="dxa"/>
          </w:tcPr>
          <w:p w:rsidR="00D87A49" w:rsidRPr="007B6B7B" w:rsidRDefault="00D87A49" w:rsidP="005E30A5">
            <w:pPr>
              <w:ind w:left="-108"/>
              <w:rPr>
                <w:rFonts w:cstheme="minorHAnsi"/>
                <w:b/>
              </w:rPr>
            </w:pPr>
          </w:p>
        </w:tc>
      </w:tr>
      <w:tr w:rsidR="00D87A49" w:rsidRPr="007B6B7B" w:rsidTr="00013498">
        <w:tc>
          <w:tcPr>
            <w:tcW w:w="3437" w:type="dxa"/>
          </w:tcPr>
          <w:p w:rsidR="00D87A49" w:rsidRPr="007B6B7B" w:rsidRDefault="00D87A49" w:rsidP="005E30A5">
            <w:pPr>
              <w:ind w:left="-108"/>
              <w:rPr>
                <w:rFonts w:cstheme="minorHAnsi"/>
                <w:b/>
              </w:rPr>
            </w:pPr>
            <w:r w:rsidRPr="007B6B7B">
              <w:rPr>
                <w:rFonts w:cstheme="minorHAnsi"/>
                <w:b/>
              </w:rPr>
              <w:t>7.30 – 8.30</w:t>
            </w:r>
          </w:p>
        </w:tc>
        <w:tc>
          <w:tcPr>
            <w:tcW w:w="6095" w:type="dxa"/>
          </w:tcPr>
          <w:p w:rsidR="00D87A49" w:rsidRPr="007B6B7B" w:rsidRDefault="00D87A49" w:rsidP="005E30A5">
            <w:pPr>
              <w:ind w:left="-108"/>
              <w:rPr>
                <w:rFonts w:cstheme="minorHAnsi"/>
                <w:b/>
              </w:rPr>
            </w:pPr>
            <w:r w:rsidRPr="007B6B7B">
              <w:rPr>
                <w:rFonts w:cstheme="minorHAnsi"/>
                <w:b/>
                <w:w w:val="110"/>
              </w:rPr>
              <w:t>Dovod</w:t>
            </w:r>
            <w:r w:rsidRPr="007B6B7B">
              <w:rPr>
                <w:rFonts w:cstheme="minorHAnsi"/>
                <w:b/>
                <w:spacing w:val="3"/>
                <w:w w:val="110"/>
              </w:rPr>
              <w:t xml:space="preserve"> </w:t>
            </w:r>
            <w:r w:rsidRPr="007B6B7B">
              <w:rPr>
                <w:rFonts w:cstheme="minorHAnsi"/>
                <w:b/>
                <w:w w:val="110"/>
              </w:rPr>
              <w:t>psov</w:t>
            </w:r>
            <w:r w:rsidRPr="007B6B7B">
              <w:rPr>
                <w:rFonts w:cstheme="minorHAnsi"/>
                <w:b/>
                <w:spacing w:val="-7"/>
                <w:w w:val="110"/>
              </w:rPr>
              <w:t xml:space="preserve"> </w:t>
            </w:r>
            <w:r w:rsidRPr="007B6B7B">
              <w:rPr>
                <w:rFonts w:cstheme="minorHAnsi"/>
                <w:b/>
                <w:i/>
                <w:iCs/>
                <w:w w:val="110"/>
              </w:rPr>
              <w:t>I</w:t>
            </w:r>
            <w:r w:rsidRPr="007B6B7B">
              <w:rPr>
                <w:rFonts w:cstheme="minorHAnsi"/>
                <w:b/>
                <w:i/>
                <w:iCs/>
                <w:spacing w:val="14"/>
                <w:w w:val="110"/>
              </w:rPr>
              <w:t xml:space="preserve"> </w:t>
            </w:r>
            <w:proofErr w:type="spellStart"/>
            <w:r w:rsidRPr="007B6B7B">
              <w:rPr>
                <w:rFonts w:cstheme="minorHAnsi"/>
                <w:b/>
                <w:w w:val="110"/>
              </w:rPr>
              <w:t>Einlass</w:t>
            </w:r>
            <w:proofErr w:type="spellEnd"/>
            <w:r w:rsidRPr="007B6B7B">
              <w:rPr>
                <w:rFonts w:cstheme="minorHAnsi"/>
                <w:b/>
                <w:spacing w:val="14"/>
                <w:w w:val="110"/>
              </w:rPr>
              <w:t xml:space="preserve"> </w:t>
            </w:r>
            <w:proofErr w:type="spellStart"/>
            <w:r w:rsidRPr="007B6B7B">
              <w:rPr>
                <w:rFonts w:cstheme="minorHAnsi"/>
                <w:b/>
                <w:w w:val="110"/>
              </w:rPr>
              <w:t>der</w:t>
            </w:r>
            <w:proofErr w:type="spellEnd"/>
            <w:r w:rsidRPr="007B6B7B">
              <w:rPr>
                <w:rFonts w:cstheme="minorHAnsi"/>
                <w:b/>
                <w:spacing w:val="26"/>
                <w:w w:val="110"/>
              </w:rPr>
              <w:t xml:space="preserve"> </w:t>
            </w:r>
            <w:proofErr w:type="spellStart"/>
            <w:r w:rsidRPr="007B6B7B">
              <w:rPr>
                <w:rFonts w:cstheme="minorHAnsi"/>
                <w:b/>
                <w:w w:val="110"/>
              </w:rPr>
              <w:t>Hunde</w:t>
            </w:r>
            <w:proofErr w:type="spellEnd"/>
          </w:p>
        </w:tc>
      </w:tr>
      <w:tr w:rsidR="00D87A49" w:rsidRPr="007B6B7B" w:rsidTr="00013498">
        <w:tc>
          <w:tcPr>
            <w:tcW w:w="3437" w:type="dxa"/>
          </w:tcPr>
          <w:p w:rsidR="00D87A49" w:rsidRPr="007B6B7B" w:rsidRDefault="00D87A49" w:rsidP="005E30A5">
            <w:pPr>
              <w:ind w:left="-108"/>
              <w:rPr>
                <w:rFonts w:cstheme="minorHAnsi"/>
                <w:b/>
              </w:rPr>
            </w:pPr>
            <w:r w:rsidRPr="007B6B7B">
              <w:rPr>
                <w:rFonts w:cstheme="minorHAnsi"/>
                <w:b/>
              </w:rPr>
              <w:t>8.30 – 9.00</w:t>
            </w:r>
          </w:p>
        </w:tc>
        <w:tc>
          <w:tcPr>
            <w:tcW w:w="6095" w:type="dxa"/>
          </w:tcPr>
          <w:p w:rsidR="00D87A49" w:rsidRPr="007B6B7B" w:rsidRDefault="00D87A49" w:rsidP="005E30A5">
            <w:pPr>
              <w:ind w:left="-108"/>
              <w:rPr>
                <w:rFonts w:cstheme="minorHAnsi"/>
                <w:b/>
              </w:rPr>
            </w:pPr>
            <w:r w:rsidRPr="007B6B7B">
              <w:rPr>
                <w:rFonts w:cstheme="minorHAnsi"/>
                <w:b/>
                <w:w w:val="110"/>
              </w:rPr>
              <w:t>Otvoritev</w:t>
            </w:r>
            <w:r w:rsidRPr="007B6B7B">
              <w:rPr>
                <w:rFonts w:cstheme="minorHAnsi"/>
                <w:b/>
                <w:spacing w:val="29"/>
                <w:w w:val="110"/>
              </w:rPr>
              <w:t xml:space="preserve"> </w:t>
            </w:r>
            <w:r w:rsidRPr="007B6B7B">
              <w:rPr>
                <w:rFonts w:cstheme="minorHAnsi"/>
                <w:b/>
                <w:i/>
                <w:iCs/>
                <w:w w:val="110"/>
              </w:rPr>
              <w:t>I</w:t>
            </w:r>
            <w:r w:rsidRPr="007B6B7B">
              <w:rPr>
                <w:rFonts w:cstheme="minorHAnsi"/>
                <w:b/>
                <w:i/>
                <w:iCs/>
                <w:spacing w:val="25"/>
                <w:w w:val="110"/>
              </w:rPr>
              <w:t xml:space="preserve"> </w:t>
            </w:r>
            <w:proofErr w:type="spellStart"/>
            <w:r w:rsidRPr="007B6B7B">
              <w:rPr>
                <w:rFonts w:cstheme="minorHAnsi"/>
                <w:b/>
                <w:color w:val="242424"/>
                <w:w w:val="110"/>
              </w:rPr>
              <w:t>Feierliche</w:t>
            </w:r>
            <w:proofErr w:type="spellEnd"/>
            <w:r w:rsidRPr="007B6B7B">
              <w:rPr>
                <w:rFonts w:cstheme="minorHAnsi"/>
                <w:b/>
                <w:color w:val="242424"/>
                <w:spacing w:val="21"/>
                <w:w w:val="110"/>
              </w:rPr>
              <w:t xml:space="preserve"> </w:t>
            </w:r>
            <w:r w:rsidRPr="007B6B7B">
              <w:rPr>
                <w:rFonts w:cstheme="minorHAnsi"/>
                <w:b/>
                <w:w w:val="110"/>
              </w:rPr>
              <w:t>Er</w:t>
            </w:r>
            <w:r w:rsidRPr="007B6B7B">
              <w:rPr>
                <w:rFonts w:cstheme="minorHAnsi"/>
                <w:b/>
                <w:w w:val="110"/>
                <w:lang w:val="de-DE"/>
              </w:rPr>
              <w:t>ö</w:t>
            </w:r>
            <w:proofErr w:type="spellStart"/>
            <w:r w:rsidRPr="007B6B7B">
              <w:rPr>
                <w:rFonts w:cstheme="minorHAnsi"/>
                <w:b/>
                <w:w w:val="110"/>
              </w:rPr>
              <w:t>ffnung</w:t>
            </w:r>
            <w:proofErr w:type="spellEnd"/>
          </w:p>
        </w:tc>
      </w:tr>
      <w:tr w:rsidR="00D87A49" w:rsidRPr="007B6B7B" w:rsidTr="00013498">
        <w:tc>
          <w:tcPr>
            <w:tcW w:w="3437" w:type="dxa"/>
          </w:tcPr>
          <w:p w:rsidR="00D87A49" w:rsidRPr="007B6B7B" w:rsidRDefault="007D6C08" w:rsidP="007D6C08">
            <w:pPr>
              <w:ind w:left="-108"/>
              <w:rPr>
                <w:rFonts w:cstheme="minorHAnsi"/>
                <w:b/>
              </w:rPr>
            </w:pPr>
            <w:r w:rsidRPr="007B6B7B">
              <w:rPr>
                <w:rFonts w:cstheme="minorHAnsi"/>
                <w:b/>
              </w:rPr>
              <w:t>9.00 →</w:t>
            </w:r>
          </w:p>
        </w:tc>
        <w:tc>
          <w:tcPr>
            <w:tcW w:w="6095" w:type="dxa"/>
          </w:tcPr>
          <w:p w:rsidR="00D87A49" w:rsidRPr="007B6B7B" w:rsidRDefault="00D87A49" w:rsidP="005E30A5">
            <w:pPr>
              <w:ind w:left="-108"/>
              <w:rPr>
                <w:rFonts w:cstheme="minorHAnsi"/>
                <w:b/>
              </w:rPr>
            </w:pPr>
            <w:r w:rsidRPr="007B6B7B">
              <w:rPr>
                <w:rFonts w:cstheme="minorHAnsi"/>
                <w:b/>
                <w:w w:val="110"/>
              </w:rPr>
              <w:t>Ocenjevanje</w:t>
            </w:r>
            <w:r w:rsidRPr="007B6B7B">
              <w:rPr>
                <w:rFonts w:cstheme="minorHAnsi"/>
                <w:b/>
                <w:spacing w:val="6"/>
                <w:w w:val="110"/>
              </w:rPr>
              <w:t xml:space="preserve"> </w:t>
            </w:r>
            <w:r w:rsidRPr="007B6B7B">
              <w:rPr>
                <w:rFonts w:cstheme="minorHAnsi"/>
                <w:b/>
                <w:i/>
                <w:iCs/>
                <w:w w:val="110"/>
              </w:rPr>
              <w:t>I</w:t>
            </w:r>
            <w:r w:rsidRPr="007B6B7B">
              <w:rPr>
                <w:rFonts w:cstheme="minorHAnsi"/>
                <w:b/>
                <w:i/>
                <w:iCs/>
                <w:spacing w:val="-2"/>
                <w:w w:val="110"/>
              </w:rPr>
              <w:t xml:space="preserve"> </w:t>
            </w:r>
            <w:proofErr w:type="spellStart"/>
            <w:r w:rsidRPr="007B6B7B">
              <w:rPr>
                <w:rFonts w:cstheme="minorHAnsi"/>
                <w:b/>
                <w:w w:val="110"/>
              </w:rPr>
              <w:t>Bewerung</w:t>
            </w:r>
            <w:proofErr w:type="spellEnd"/>
          </w:p>
        </w:tc>
      </w:tr>
      <w:tr w:rsidR="00D87A49" w:rsidRPr="007B6B7B" w:rsidTr="00013498">
        <w:tc>
          <w:tcPr>
            <w:tcW w:w="3437" w:type="dxa"/>
          </w:tcPr>
          <w:p w:rsidR="00D87A49" w:rsidRPr="007B6B7B" w:rsidRDefault="00D87A49" w:rsidP="005E30A5">
            <w:pPr>
              <w:ind w:left="-108"/>
              <w:rPr>
                <w:rFonts w:cstheme="minorHAnsi"/>
                <w:b/>
              </w:rPr>
            </w:pPr>
            <w:r w:rsidRPr="007B6B7B">
              <w:rPr>
                <w:rFonts w:cstheme="minorHAnsi"/>
                <w:b/>
              </w:rPr>
              <w:t>16.00 – 17.00</w:t>
            </w:r>
          </w:p>
        </w:tc>
        <w:tc>
          <w:tcPr>
            <w:tcW w:w="6095" w:type="dxa"/>
          </w:tcPr>
          <w:p w:rsidR="0032720C" w:rsidRPr="007B6B7B" w:rsidRDefault="00D87A49" w:rsidP="00942812">
            <w:pPr>
              <w:ind w:left="-108"/>
              <w:rPr>
                <w:rFonts w:cstheme="minorHAnsi"/>
                <w:b/>
              </w:rPr>
            </w:pPr>
            <w:r w:rsidRPr="007B6B7B">
              <w:rPr>
                <w:rFonts w:cstheme="minorHAnsi"/>
                <w:b/>
                <w:w w:val="110"/>
              </w:rPr>
              <w:t>Pode</w:t>
            </w:r>
            <w:r w:rsidRPr="007B6B7B">
              <w:rPr>
                <w:rFonts w:cstheme="minorHAnsi"/>
                <w:b/>
                <w:spacing w:val="-11"/>
                <w:w w:val="110"/>
              </w:rPr>
              <w:t>l</w:t>
            </w:r>
            <w:r w:rsidRPr="007B6B7B">
              <w:rPr>
                <w:rFonts w:cstheme="minorHAnsi"/>
                <w:b/>
                <w:color w:val="3B3B3B"/>
                <w:w w:val="110"/>
              </w:rPr>
              <w:t>i</w:t>
            </w:r>
            <w:r w:rsidRPr="007B6B7B">
              <w:rPr>
                <w:rFonts w:cstheme="minorHAnsi"/>
                <w:b/>
                <w:color w:val="3B3B3B"/>
                <w:spacing w:val="-17"/>
                <w:w w:val="110"/>
              </w:rPr>
              <w:t>t</w:t>
            </w:r>
            <w:r w:rsidRPr="007B6B7B">
              <w:rPr>
                <w:rFonts w:cstheme="minorHAnsi"/>
                <w:b/>
                <w:w w:val="110"/>
              </w:rPr>
              <w:t>ev</w:t>
            </w:r>
            <w:r w:rsidRPr="007B6B7B">
              <w:rPr>
                <w:rFonts w:cstheme="minorHAnsi"/>
                <w:b/>
                <w:spacing w:val="44"/>
                <w:w w:val="110"/>
              </w:rPr>
              <w:t xml:space="preserve"> </w:t>
            </w:r>
            <w:r w:rsidRPr="007B6B7B">
              <w:rPr>
                <w:rFonts w:cstheme="minorHAnsi"/>
                <w:b/>
                <w:w w:val="110"/>
              </w:rPr>
              <w:t>nagrad</w:t>
            </w:r>
            <w:r w:rsidRPr="007B6B7B">
              <w:rPr>
                <w:rFonts w:cstheme="minorHAnsi"/>
                <w:b/>
                <w:spacing w:val="4"/>
                <w:w w:val="110"/>
              </w:rPr>
              <w:t xml:space="preserve"> </w:t>
            </w:r>
            <w:r w:rsidRPr="007B6B7B">
              <w:rPr>
                <w:rFonts w:cstheme="minorHAnsi"/>
                <w:b/>
                <w:i/>
                <w:iCs/>
                <w:w w:val="110"/>
              </w:rPr>
              <w:t>I</w:t>
            </w:r>
            <w:r w:rsidRPr="007B6B7B">
              <w:rPr>
                <w:rFonts w:cstheme="minorHAnsi"/>
                <w:b/>
                <w:i/>
                <w:iCs/>
                <w:spacing w:val="6"/>
                <w:w w:val="110"/>
              </w:rPr>
              <w:t xml:space="preserve"> </w:t>
            </w:r>
            <w:proofErr w:type="spellStart"/>
            <w:r w:rsidRPr="007B6B7B">
              <w:rPr>
                <w:rFonts w:cstheme="minorHAnsi"/>
                <w:b/>
                <w:w w:val="110"/>
              </w:rPr>
              <w:t>Sieg</w:t>
            </w:r>
            <w:r w:rsidRPr="007B6B7B">
              <w:rPr>
                <w:rFonts w:cstheme="minorHAnsi"/>
                <w:b/>
                <w:spacing w:val="12"/>
                <w:w w:val="110"/>
              </w:rPr>
              <w:t>e</w:t>
            </w:r>
            <w:r w:rsidRPr="007B6B7B">
              <w:rPr>
                <w:rFonts w:cstheme="minorHAnsi"/>
                <w:b/>
                <w:color w:val="3B3B3B"/>
                <w:spacing w:val="-12"/>
                <w:w w:val="110"/>
              </w:rPr>
              <w:t>r</w:t>
            </w:r>
            <w:r w:rsidRPr="007B6B7B">
              <w:rPr>
                <w:rFonts w:cstheme="minorHAnsi"/>
                <w:b/>
                <w:w w:val="110"/>
              </w:rPr>
              <w:t>ehrung</w:t>
            </w:r>
            <w:proofErr w:type="spellEnd"/>
          </w:p>
        </w:tc>
      </w:tr>
    </w:tbl>
    <w:p w:rsidR="00013498" w:rsidRPr="00013498" w:rsidRDefault="00013498" w:rsidP="00013498">
      <w:pPr>
        <w:pStyle w:val="Brezrazmikov"/>
      </w:pPr>
    </w:p>
    <w:tbl>
      <w:tblPr>
        <w:tblStyle w:val="Tabelamre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6"/>
        <w:gridCol w:w="4677"/>
      </w:tblGrid>
      <w:tr w:rsidR="00013498" w:rsidRPr="005F1A1C" w:rsidTr="00013498">
        <w:tc>
          <w:tcPr>
            <w:tcW w:w="4395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>NAGRADE</w:t>
            </w:r>
          </w:p>
        </w:tc>
        <w:tc>
          <w:tcPr>
            <w:tcW w:w="426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>PREISE</w:t>
            </w:r>
          </w:p>
        </w:tc>
      </w:tr>
      <w:tr w:rsidR="00013498" w:rsidRPr="005F1A1C" w:rsidTr="00013498">
        <w:tc>
          <w:tcPr>
            <w:tcW w:w="4395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>V vseh razredih se podeli pokale ter vrečo hrane prvim trem psom / psicam. Vsak prijavljen pes dobi spominsko medaljo.</w:t>
            </w:r>
          </w:p>
        </w:tc>
        <w:tc>
          <w:tcPr>
            <w:tcW w:w="426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013498" w:rsidRDefault="00013498" w:rsidP="003F0B7C">
            <w:pPr>
              <w:pStyle w:val="Brezrazmikov"/>
              <w:rPr>
                <w:sz w:val="18"/>
                <w:szCs w:val="18"/>
              </w:rPr>
            </w:pPr>
            <w:proofErr w:type="spellStart"/>
            <w:r w:rsidRPr="005F1A1C">
              <w:rPr>
                <w:sz w:val="18"/>
                <w:szCs w:val="18"/>
              </w:rPr>
              <w:t>Die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ersten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drei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Hunde</w:t>
            </w:r>
            <w:proofErr w:type="spellEnd"/>
            <w:r w:rsidRPr="005F1A1C">
              <w:rPr>
                <w:sz w:val="18"/>
                <w:szCs w:val="18"/>
              </w:rPr>
              <w:t xml:space="preserve"> in  jeder </w:t>
            </w:r>
            <w:proofErr w:type="spellStart"/>
            <w:r w:rsidRPr="005F1A1C">
              <w:rPr>
                <w:sz w:val="18"/>
                <w:szCs w:val="18"/>
              </w:rPr>
              <w:t>Klasse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erhalten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einen</w:t>
            </w:r>
            <w:proofErr w:type="spellEnd"/>
            <w:r w:rsidRPr="005F1A1C">
              <w:rPr>
                <w:sz w:val="18"/>
                <w:szCs w:val="18"/>
              </w:rPr>
              <w:t xml:space="preserve"> Pokal </w:t>
            </w:r>
            <w:proofErr w:type="spellStart"/>
            <w:r w:rsidRPr="005F1A1C">
              <w:rPr>
                <w:sz w:val="18"/>
                <w:szCs w:val="18"/>
              </w:rPr>
              <w:t>und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einen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Hundefutter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Sack</w:t>
            </w:r>
            <w:proofErr w:type="spellEnd"/>
            <w:r w:rsidRPr="005F1A1C">
              <w:rPr>
                <w:sz w:val="18"/>
                <w:szCs w:val="18"/>
              </w:rPr>
              <w:t xml:space="preserve">. Jeder </w:t>
            </w:r>
            <w:proofErr w:type="spellStart"/>
            <w:r w:rsidRPr="005F1A1C">
              <w:rPr>
                <w:sz w:val="18"/>
                <w:szCs w:val="18"/>
              </w:rPr>
              <w:t>angemeldeter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Hund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bekommt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eine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Gedenkmedaille</w:t>
            </w:r>
            <w:proofErr w:type="spellEnd"/>
            <w:r w:rsidRPr="005F1A1C">
              <w:rPr>
                <w:sz w:val="18"/>
                <w:szCs w:val="18"/>
              </w:rPr>
              <w:t>.</w:t>
            </w:r>
          </w:p>
          <w:p w:rsidR="003F0B7C" w:rsidRPr="005F1A1C" w:rsidRDefault="003F0B7C" w:rsidP="003F0B7C">
            <w:pPr>
              <w:pStyle w:val="Brezrazmikov"/>
              <w:rPr>
                <w:sz w:val="18"/>
                <w:szCs w:val="18"/>
              </w:rPr>
            </w:pPr>
          </w:p>
        </w:tc>
      </w:tr>
      <w:tr w:rsidR="00013498" w:rsidRPr="005F1A1C" w:rsidTr="00013498">
        <w:tc>
          <w:tcPr>
            <w:tcW w:w="4395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>OSTALA OBVESTILA</w:t>
            </w:r>
          </w:p>
        </w:tc>
        <w:tc>
          <w:tcPr>
            <w:tcW w:w="426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>SONSTIGE HINWEISE</w:t>
            </w:r>
          </w:p>
        </w:tc>
      </w:tr>
      <w:tr w:rsidR="00013498" w:rsidRPr="005F1A1C" w:rsidTr="00013498">
        <w:tc>
          <w:tcPr>
            <w:tcW w:w="4395" w:type="dxa"/>
          </w:tcPr>
          <w:p w:rsidR="00491067" w:rsidRPr="005F1A1C" w:rsidRDefault="00491067" w:rsidP="00491067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 xml:space="preserve">Na dan prireditve morajo lastniki predložiti rodovnik, delovno knjižico, potrdilo o cepljenju in eventualna zdravniška potrdila. </w:t>
            </w:r>
          </w:p>
          <w:p w:rsidR="00491067" w:rsidRPr="005F1A1C" w:rsidRDefault="00491067" w:rsidP="00491067">
            <w:pPr>
              <w:pStyle w:val="Brezrazmikov"/>
              <w:rPr>
                <w:sz w:val="18"/>
                <w:szCs w:val="18"/>
              </w:rPr>
            </w:pPr>
          </w:p>
          <w:p w:rsidR="00491067" w:rsidRPr="005F1A1C" w:rsidRDefault="00491067" w:rsidP="00491067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>Lastnik psa odgovarja za škodo, ki jo na prireditvi povzroči njegov pes! Lastnik odgovarja za zdravje in varnost svojega psa in se prireditve udeleži na lastno odgovornost!</w:t>
            </w:r>
          </w:p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491067" w:rsidRPr="005F1A1C" w:rsidRDefault="00491067" w:rsidP="00491067">
            <w:pPr>
              <w:pStyle w:val="Brezrazmikov"/>
              <w:rPr>
                <w:sz w:val="18"/>
                <w:szCs w:val="18"/>
              </w:rPr>
            </w:pP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Eigentümer</w:t>
            </w:r>
            <w:proofErr w:type="spellEnd"/>
            <w:r w:rsidRPr="005F1A1C">
              <w:rPr>
                <w:sz w:val="18"/>
                <w:szCs w:val="18"/>
              </w:rPr>
              <w:t xml:space="preserve"> / </w:t>
            </w:r>
            <w:proofErr w:type="spellStart"/>
            <w:r w:rsidRPr="005F1A1C">
              <w:rPr>
                <w:sz w:val="18"/>
                <w:szCs w:val="18"/>
              </w:rPr>
              <w:t>Halter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des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Hundes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muss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an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Ausstellungstag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Ahnentafel</w:t>
            </w:r>
            <w:proofErr w:type="spellEnd"/>
            <w:r w:rsidRPr="005F1A1C">
              <w:rPr>
                <w:sz w:val="18"/>
                <w:szCs w:val="18"/>
              </w:rPr>
              <w:t xml:space="preserve">, </w:t>
            </w:r>
            <w:proofErr w:type="spellStart"/>
            <w:r w:rsidRPr="005F1A1C">
              <w:rPr>
                <w:sz w:val="18"/>
                <w:szCs w:val="18"/>
              </w:rPr>
              <w:t>Leistungsheft</w:t>
            </w:r>
            <w:proofErr w:type="spellEnd"/>
            <w:r w:rsidRPr="005F1A1C">
              <w:rPr>
                <w:sz w:val="18"/>
                <w:szCs w:val="18"/>
              </w:rPr>
              <w:t xml:space="preserve">, </w:t>
            </w:r>
            <w:proofErr w:type="spellStart"/>
            <w:r w:rsidRPr="005F1A1C">
              <w:rPr>
                <w:sz w:val="18"/>
                <w:szCs w:val="18"/>
              </w:rPr>
              <w:t>Körschein</w:t>
            </w:r>
            <w:proofErr w:type="spellEnd"/>
            <w:r w:rsidRPr="005F1A1C">
              <w:rPr>
                <w:sz w:val="18"/>
                <w:szCs w:val="18"/>
              </w:rPr>
              <w:t xml:space="preserve">, </w:t>
            </w:r>
            <w:proofErr w:type="spellStart"/>
            <w:r w:rsidRPr="005F1A1C">
              <w:rPr>
                <w:sz w:val="18"/>
                <w:szCs w:val="18"/>
              </w:rPr>
              <w:t>lmpfpass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und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eventuell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auch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ein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Krankheitsattest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für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Hund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vorweisen</w:t>
            </w:r>
            <w:proofErr w:type="spellEnd"/>
            <w:r w:rsidRPr="005F1A1C">
              <w:rPr>
                <w:sz w:val="18"/>
                <w:szCs w:val="18"/>
              </w:rPr>
              <w:t>.</w:t>
            </w:r>
          </w:p>
          <w:p w:rsidR="00013498" w:rsidRPr="005F1A1C" w:rsidRDefault="00491067" w:rsidP="003F0B7C">
            <w:pPr>
              <w:pStyle w:val="Brezrazmikov"/>
              <w:rPr>
                <w:sz w:val="18"/>
                <w:szCs w:val="18"/>
              </w:rPr>
            </w:pP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Eigentümer</w:t>
            </w:r>
            <w:proofErr w:type="spellEnd"/>
            <w:r w:rsidRPr="005F1A1C">
              <w:rPr>
                <w:sz w:val="18"/>
                <w:szCs w:val="18"/>
              </w:rPr>
              <w:t xml:space="preserve"> I </w:t>
            </w:r>
            <w:proofErr w:type="spellStart"/>
            <w:r w:rsidRPr="005F1A1C">
              <w:rPr>
                <w:sz w:val="18"/>
                <w:szCs w:val="18"/>
              </w:rPr>
              <w:t>Halter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haftet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für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vom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Hund</w:t>
            </w:r>
            <w:proofErr w:type="spellEnd"/>
            <w:r w:rsidRPr="005F1A1C">
              <w:rPr>
                <w:sz w:val="18"/>
                <w:szCs w:val="18"/>
              </w:rPr>
              <w:t xml:space="preserve"> am </w:t>
            </w:r>
            <w:proofErr w:type="spellStart"/>
            <w:r w:rsidRPr="005F1A1C">
              <w:rPr>
                <w:sz w:val="18"/>
                <w:szCs w:val="18"/>
              </w:rPr>
              <w:t>Schauplatz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verursachten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Schaden</w:t>
            </w:r>
            <w:proofErr w:type="spellEnd"/>
            <w:r w:rsidRPr="005F1A1C">
              <w:rPr>
                <w:sz w:val="18"/>
                <w:szCs w:val="18"/>
              </w:rPr>
              <w:t xml:space="preserve">. </w:t>
            </w: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Eigentümer</w:t>
            </w:r>
            <w:proofErr w:type="spellEnd"/>
            <w:r w:rsidRPr="005F1A1C">
              <w:rPr>
                <w:sz w:val="18"/>
                <w:szCs w:val="18"/>
              </w:rPr>
              <w:t xml:space="preserve">  </w:t>
            </w:r>
            <w:proofErr w:type="spellStart"/>
            <w:r w:rsidRPr="005F1A1C">
              <w:rPr>
                <w:sz w:val="18"/>
                <w:szCs w:val="18"/>
              </w:rPr>
              <w:t>Halter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des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Hundes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ist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für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die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Gesundheit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und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Sicherheit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seines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Hundes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verantwortlich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und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nimmt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an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Veranstaltung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auf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eigene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Verantworung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teil</w:t>
            </w:r>
            <w:proofErr w:type="spellEnd"/>
            <w:r w:rsidRPr="005F1A1C">
              <w:rPr>
                <w:sz w:val="18"/>
                <w:szCs w:val="18"/>
              </w:rPr>
              <w:t>!</w:t>
            </w:r>
          </w:p>
        </w:tc>
      </w:tr>
      <w:tr w:rsidR="00013498" w:rsidRPr="005F1A1C" w:rsidTr="00013498">
        <w:tc>
          <w:tcPr>
            <w:tcW w:w="4395" w:type="dxa"/>
          </w:tcPr>
          <w:p w:rsidR="00013498" w:rsidRPr="005F1A1C" w:rsidRDefault="00491067" w:rsidP="00491067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>Prireditelj si pridržuje pravico zamenjave sodnika!</w:t>
            </w:r>
          </w:p>
        </w:tc>
        <w:tc>
          <w:tcPr>
            <w:tcW w:w="426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3F0B7C" w:rsidRPr="005F1A1C" w:rsidRDefault="00491067" w:rsidP="00A52974">
            <w:pPr>
              <w:pStyle w:val="Brezrazmikov"/>
              <w:rPr>
                <w:sz w:val="18"/>
                <w:szCs w:val="18"/>
              </w:rPr>
            </w:pP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Veranstalter</w:t>
            </w:r>
            <w:proofErr w:type="spellEnd"/>
            <w:r w:rsidRPr="005F1A1C">
              <w:rPr>
                <w:sz w:val="18"/>
                <w:szCs w:val="18"/>
              </w:rPr>
              <w:t xml:space="preserve">  </w:t>
            </w:r>
            <w:proofErr w:type="spellStart"/>
            <w:r w:rsidRPr="005F1A1C">
              <w:rPr>
                <w:sz w:val="18"/>
                <w:szCs w:val="18"/>
              </w:rPr>
              <w:t>behalt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sich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das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Recht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vor</w:t>
            </w:r>
            <w:proofErr w:type="spellEnd"/>
            <w:r w:rsidRPr="005F1A1C">
              <w:rPr>
                <w:sz w:val="18"/>
                <w:szCs w:val="18"/>
              </w:rPr>
              <w:t xml:space="preserve">, </w:t>
            </w:r>
            <w:proofErr w:type="spellStart"/>
            <w:r w:rsidRPr="005F1A1C">
              <w:rPr>
                <w:sz w:val="18"/>
                <w:szCs w:val="18"/>
              </w:rPr>
              <w:t>den</w:t>
            </w:r>
            <w:proofErr w:type="spellEnd"/>
            <w:r w:rsidRPr="005F1A1C">
              <w:rPr>
                <w:sz w:val="18"/>
                <w:szCs w:val="18"/>
              </w:rPr>
              <w:t xml:space="preserve"> Richter </w:t>
            </w:r>
            <w:proofErr w:type="spellStart"/>
            <w:r w:rsidRPr="005F1A1C">
              <w:rPr>
                <w:sz w:val="18"/>
                <w:szCs w:val="18"/>
              </w:rPr>
              <w:t>zu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wechseln</w:t>
            </w:r>
            <w:proofErr w:type="spellEnd"/>
            <w:r w:rsidRPr="005F1A1C">
              <w:rPr>
                <w:sz w:val="18"/>
                <w:szCs w:val="18"/>
              </w:rPr>
              <w:t>!</w:t>
            </w:r>
          </w:p>
        </w:tc>
      </w:tr>
      <w:tr w:rsidR="00013498" w:rsidRPr="005F1A1C" w:rsidTr="00013498">
        <w:tc>
          <w:tcPr>
            <w:tcW w:w="4395" w:type="dxa"/>
          </w:tcPr>
          <w:p w:rsidR="00491067" w:rsidRPr="005F1A1C" w:rsidRDefault="00491067" w:rsidP="00491067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>V razredu delovnih (nad 24 mesecev) se lahko prijavijo le samci in samice z opravljenim delovnim izpitom najmanj IPO VO in s slikanimi kolki in komolci ter z opravljeno DNK analizo. Slovensko vzrejno dovoljenje je enakovredno  nemškemu.</w:t>
            </w:r>
          </w:p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013498" w:rsidRPr="005F1A1C" w:rsidRDefault="00491067" w:rsidP="003F0B7C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 xml:space="preserve">In </w:t>
            </w: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Gebrauchshundeklasse</w:t>
            </w:r>
            <w:proofErr w:type="spellEnd"/>
            <w:r w:rsidRPr="005F1A1C">
              <w:rPr>
                <w:sz w:val="18"/>
                <w:szCs w:val="18"/>
              </w:rPr>
              <w:t xml:space="preserve"> (</w:t>
            </w:r>
            <w:proofErr w:type="spellStart"/>
            <w:r w:rsidRPr="005F1A1C">
              <w:rPr>
                <w:sz w:val="18"/>
                <w:szCs w:val="18"/>
              </w:rPr>
              <w:t>über</w:t>
            </w:r>
            <w:proofErr w:type="spellEnd"/>
            <w:r w:rsidRPr="005F1A1C">
              <w:rPr>
                <w:sz w:val="18"/>
                <w:szCs w:val="18"/>
              </w:rPr>
              <w:t xml:space="preserve"> 24 </w:t>
            </w:r>
            <w:proofErr w:type="spellStart"/>
            <w:r w:rsidRPr="005F1A1C">
              <w:rPr>
                <w:sz w:val="18"/>
                <w:szCs w:val="18"/>
              </w:rPr>
              <w:t>Monate</w:t>
            </w:r>
            <w:proofErr w:type="spellEnd"/>
            <w:r w:rsidRPr="005F1A1C">
              <w:rPr>
                <w:sz w:val="18"/>
                <w:szCs w:val="18"/>
              </w:rPr>
              <w:t xml:space="preserve">) </w:t>
            </w:r>
            <w:proofErr w:type="spellStart"/>
            <w:r w:rsidRPr="005F1A1C">
              <w:rPr>
                <w:sz w:val="18"/>
                <w:szCs w:val="18"/>
              </w:rPr>
              <w:t>können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nur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Rüden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und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Hündinnen</w:t>
            </w:r>
            <w:proofErr w:type="spellEnd"/>
            <w:r w:rsidRPr="005F1A1C">
              <w:rPr>
                <w:sz w:val="18"/>
                <w:szCs w:val="18"/>
              </w:rPr>
              <w:t xml:space="preserve"> mit </w:t>
            </w: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abgelegten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Leistungsprufung</w:t>
            </w:r>
            <w:proofErr w:type="spellEnd"/>
            <w:r w:rsidRPr="005F1A1C">
              <w:rPr>
                <w:sz w:val="18"/>
                <w:szCs w:val="18"/>
              </w:rPr>
              <w:t xml:space="preserve"> (</w:t>
            </w:r>
            <w:proofErr w:type="spellStart"/>
            <w:r w:rsidRPr="005F1A1C">
              <w:rPr>
                <w:sz w:val="18"/>
                <w:szCs w:val="18"/>
              </w:rPr>
              <w:t>mindestens</w:t>
            </w:r>
            <w:proofErr w:type="spellEnd"/>
            <w:r w:rsidRPr="005F1A1C">
              <w:rPr>
                <w:sz w:val="18"/>
                <w:szCs w:val="18"/>
              </w:rPr>
              <w:t xml:space="preserve"> IPO VO) </w:t>
            </w:r>
            <w:proofErr w:type="spellStart"/>
            <w:r w:rsidRPr="005F1A1C">
              <w:rPr>
                <w:sz w:val="18"/>
                <w:szCs w:val="18"/>
              </w:rPr>
              <w:t>und</w:t>
            </w:r>
            <w:proofErr w:type="spellEnd"/>
            <w:r w:rsidRPr="005F1A1C">
              <w:rPr>
                <w:sz w:val="18"/>
                <w:szCs w:val="18"/>
              </w:rPr>
              <w:t xml:space="preserve"> dem HD-</w:t>
            </w:r>
            <w:proofErr w:type="spellStart"/>
            <w:r w:rsidRPr="005F1A1C">
              <w:rPr>
                <w:sz w:val="18"/>
                <w:szCs w:val="18"/>
              </w:rPr>
              <w:t>Befund</w:t>
            </w:r>
            <w:proofErr w:type="spellEnd"/>
            <w:r w:rsidRPr="005F1A1C">
              <w:rPr>
                <w:sz w:val="18"/>
                <w:szCs w:val="18"/>
              </w:rPr>
              <w:t xml:space="preserve"> (»A«) </w:t>
            </w:r>
            <w:proofErr w:type="spellStart"/>
            <w:r w:rsidRPr="005F1A1C">
              <w:rPr>
                <w:sz w:val="18"/>
                <w:szCs w:val="18"/>
              </w:rPr>
              <w:t>und</w:t>
            </w:r>
            <w:proofErr w:type="spellEnd"/>
            <w:r w:rsidRPr="005F1A1C">
              <w:rPr>
                <w:sz w:val="18"/>
                <w:szCs w:val="18"/>
              </w:rPr>
              <w:t xml:space="preserve"> ED-</w:t>
            </w:r>
            <w:proofErr w:type="spellStart"/>
            <w:r w:rsidRPr="005F1A1C">
              <w:rPr>
                <w:sz w:val="18"/>
                <w:szCs w:val="18"/>
              </w:rPr>
              <w:t>Befund</w:t>
            </w:r>
            <w:proofErr w:type="spellEnd"/>
            <w:r w:rsidRPr="005F1A1C">
              <w:rPr>
                <w:sz w:val="18"/>
                <w:szCs w:val="18"/>
              </w:rPr>
              <w:t xml:space="preserve"> (»A«) </w:t>
            </w:r>
            <w:proofErr w:type="spellStart"/>
            <w:r w:rsidRPr="005F1A1C">
              <w:rPr>
                <w:sz w:val="18"/>
                <w:szCs w:val="18"/>
              </w:rPr>
              <w:t>und</w:t>
            </w:r>
            <w:proofErr w:type="spellEnd"/>
            <w:r w:rsidRPr="005F1A1C">
              <w:rPr>
                <w:sz w:val="18"/>
                <w:szCs w:val="18"/>
              </w:rPr>
              <w:t xml:space="preserve"> dem DANN </w:t>
            </w:r>
            <w:proofErr w:type="spellStart"/>
            <w:r w:rsidRPr="005F1A1C">
              <w:rPr>
                <w:sz w:val="18"/>
                <w:szCs w:val="18"/>
              </w:rPr>
              <w:t>Stempel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vorgeführt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werden</w:t>
            </w:r>
            <w:proofErr w:type="spellEnd"/>
            <w:r w:rsidRPr="005F1A1C">
              <w:rPr>
                <w:sz w:val="18"/>
                <w:szCs w:val="18"/>
              </w:rPr>
              <w:t xml:space="preserve">. </w:t>
            </w:r>
            <w:proofErr w:type="spellStart"/>
            <w:r w:rsidRPr="005F1A1C">
              <w:rPr>
                <w:sz w:val="18"/>
                <w:szCs w:val="18"/>
              </w:rPr>
              <w:t>Die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slowenische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Körung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wird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deutchen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gleichgestellt</w:t>
            </w:r>
            <w:proofErr w:type="spellEnd"/>
            <w:r w:rsidRPr="005F1A1C">
              <w:rPr>
                <w:sz w:val="18"/>
                <w:szCs w:val="18"/>
              </w:rPr>
              <w:t>.</w:t>
            </w:r>
          </w:p>
        </w:tc>
      </w:tr>
      <w:tr w:rsidR="00013498" w:rsidRPr="005F1A1C" w:rsidTr="00013498">
        <w:tc>
          <w:tcPr>
            <w:tcW w:w="4395" w:type="dxa"/>
          </w:tcPr>
          <w:p w:rsidR="00491067" w:rsidRPr="005F1A1C" w:rsidRDefault="00491067" w:rsidP="00491067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 xml:space="preserve">Za štartno številko se plača kavcija v znesku 10 EUR, ki se </w:t>
            </w:r>
            <w:proofErr w:type="spellStart"/>
            <w:r w:rsidRPr="005F1A1C">
              <w:rPr>
                <w:sz w:val="18"/>
                <w:szCs w:val="18"/>
              </w:rPr>
              <w:t>razstavljalcu</w:t>
            </w:r>
            <w:proofErr w:type="spellEnd"/>
            <w:r w:rsidRPr="005F1A1C">
              <w:rPr>
                <w:sz w:val="18"/>
                <w:szCs w:val="18"/>
              </w:rPr>
              <w:t xml:space="preserve"> ob vračilu povrne.</w:t>
            </w:r>
          </w:p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013498" w:rsidRDefault="00491067" w:rsidP="003F0B7C">
            <w:pPr>
              <w:pStyle w:val="Brezrazmikov"/>
              <w:rPr>
                <w:sz w:val="18"/>
                <w:szCs w:val="18"/>
              </w:rPr>
            </w:pPr>
            <w:proofErr w:type="spellStart"/>
            <w:r w:rsidRPr="005F1A1C">
              <w:rPr>
                <w:sz w:val="18"/>
                <w:szCs w:val="18"/>
              </w:rPr>
              <w:t>Für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die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Startweste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muss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die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Kaution</w:t>
            </w:r>
            <w:proofErr w:type="spellEnd"/>
            <w:r w:rsidRPr="005F1A1C">
              <w:rPr>
                <w:sz w:val="18"/>
                <w:szCs w:val="18"/>
              </w:rPr>
              <w:t xml:space="preserve"> in </w:t>
            </w:r>
            <w:proofErr w:type="spellStart"/>
            <w:r w:rsidRPr="005F1A1C">
              <w:rPr>
                <w:sz w:val="18"/>
                <w:szCs w:val="18"/>
              </w:rPr>
              <w:t>Hohe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von</w:t>
            </w:r>
            <w:proofErr w:type="spellEnd"/>
            <w:r w:rsidRPr="005F1A1C">
              <w:rPr>
                <w:sz w:val="18"/>
                <w:szCs w:val="18"/>
              </w:rPr>
              <w:t xml:space="preserve"> 10 EUR </w:t>
            </w:r>
            <w:proofErr w:type="spellStart"/>
            <w:r w:rsidRPr="005F1A1C">
              <w:rPr>
                <w:sz w:val="18"/>
                <w:szCs w:val="18"/>
              </w:rPr>
              <w:t>hinterlegt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werden</w:t>
            </w:r>
            <w:proofErr w:type="spellEnd"/>
            <w:r w:rsidRPr="005F1A1C">
              <w:rPr>
                <w:sz w:val="18"/>
                <w:szCs w:val="18"/>
              </w:rPr>
              <w:t xml:space="preserve"> , </w:t>
            </w:r>
            <w:proofErr w:type="spellStart"/>
            <w:r w:rsidRPr="005F1A1C">
              <w:rPr>
                <w:sz w:val="18"/>
                <w:szCs w:val="18"/>
              </w:rPr>
              <w:t>die</w:t>
            </w:r>
            <w:proofErr w:type="spellEnd"/>
            <w:r w:rsidRPr="005F1A1C">
              <w:rPr>
                <w:sz w:val="18"/>
                <w:szCs w:val="18"/>
              </w:rPr>
              <w:t xml:space="preserve"> bei </w:t>
            </w: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Rückgabe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Startweste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zurückerstattet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wird</w:t>
            </w:r>
            <w:proofErr w:type="spellEnd"/>
            <w:r w:rsidRPr="005F1A1C">
              <w:rPr>
                <w:sz w:val="18"/>
                <w:szCs w:val="18"/>
              </w:rPr>
              <w:t>.</w:t>
            </w:r>
          </w:p>
          <w:p w:rsidR="003F0B7C" w:rsidRPr="005F1A1C" w:rsidRDefault="003F0B7C" w:rsidP="003F0B7C">
            <w:pPr>
              <w:pStyle w:val="Brezrazmikov"/>
              <w:rPr>
                <w:sz w:val="18"/>
                <w:szCs w:val="18"/>
              </w:rPr>
            </w:pPr>
          </w:p>
        </w:tc>
      </w:tr>
      <w:tr w:rsidR="00013498" w:rsidRPr="005F1A1C" w:rsidTr="00013498">
        <w:tc>
          <w:tcPr>
            <w:tcW w:w="4395" w:type="dxa"/>
          </w:tcPr>
          <w:p w:rsidR="00491067" w:rsidRPr="005F1A1C" w:rsidRDefault="00491067" w:rsidP="00491067">
            <w:pPr>
              <w:pStyle w:val="Brezrazmikov"/>
              <w:rPr>
                <w:sz w:val="18"/>
                <w:szCs w:val="18"/>
              </w:rPr>
            </w:pPr>
            <w:r w:rsidRPr="005F1A1C">
              <w:rPr>
                <w:sz w:val="18"/>
                <w:szCs w:val="18"/>
              </w:rPr>
              <w:t>Prosimo, da čitljivo izpolnite prijavnico! K prijavnici priložite fotokopijo rodovnika!</w:t>
            </w:r>
          </w:p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13498" w:rsidRPr="005F1A1C" w:rsidRDefault="00013498" w:rsidP="00013498">
            <w:pPr>
              <w:pStyle w:val="Brezrazmikov"/>
              <w:rPr>
                <w:sz w:val="18"/>
                <w:szCs w:val="18"/>
              </w:rPr>
            </w:pPr>
          </w:p>
        </w:tc>
        <w:tc>
          <w:tcPr>
            <w:tcW w:w="4677" w:type="dxa"/>
          </w:tcPr>
          <w:p w:rsidR="00013498" w:rsidRPr="005F1A1C" w:rsidRDefault="00491067" w:rsidP="003F0B7C">
            <w:pPr>
              <w:pStyle w:val="Brezrazmikov"/>
              <w:rPr>
                <w:sz w:val="18"/>
                <w:szCs w:val="18"/>
              </w:rPr>
            </w:pPr>
            <w:proofErr w:type="spellStart"/>
            <w:r w:rsidRPr="005F1A1C">
              <w:rPr>
                <w:sz w:val="18"/>
                <w:szCs w:val="18"/>
              </w:rPr>
              <w:t>Den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Meldeschein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bitte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leserlich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ausfüllen</w:t>
            </w:r>
            <w:proofErr w:type="spellEnd"/>
            <w:r w:rsidRPr="005F1A1C">
              <w:rPr>
                <w:sz w:val="18"/>
                <w:szCs w:val="18"/>
              </w:rPr>
              <w:t xml:space="preserve">! Dem </w:t>
            </w:r>
            <w:proofErr w:type="spellStart"/>
            <w:r w:rsidRPr="005F1A1C">
              <w:rPr>
                <w:sz w:val="18"/>
                <w:szCs w:val="18"/>
              </w:rPr>
              <w:t>Meldeschein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die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Fotokopie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der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Ahnentafel</w:t>
            </w:r>
            <w:proofErr w:type="spellEnd"/>
            <w:r w:rsidRPr="005F1A1C">
              <w:rPr>
                <w:sz w:val="18"/>
                <w:szCs w:val="18"/>
              </w:rPr>
              <w:t xml:space="preserve"> </w:t>
            </w:r>
            <w:proofErr w:type="spellStart"/>
            <w:r w:rsidRPr="005F1A1C">
              <w:rPr>
                <w:sz w:val="18"/>
                <w:szCs w:val="18"/>
              </w:rPr>
              <w:t>beifugen</w:t>
            </w:r>
            <w:proofErr w:type="spellEnd"/>
            <w:r w:rsidRPr="005F1A1C">
              <w:rPr>
                <w:sz w:val="18"/>
                <w:szCs w:val="18"/>
              </w:rPr>
              <w:t>!</w:t>
            </w:r>
          </w:p>
        </w:tc>
      </w:tr>
    </w:tbl>
    <w:p w:rsidR="003F0B7C" w:rsidRDefault="002518ED" w:rsidP="00013498">
      <w:pPr>
        <w:pStyle w:val="Brezrazmikov"/>
        <w:rPr>
          <w:sz w:val="18"/>
          <w:szCs w:val="18"/>
        </w:rPr>
      </w:pPr>
      <w:r w:rsidRPr="005F1A1C">
        <w:rPr>
          <w:sz w:val="18"/>
          <w:szCs w:val="18"/>
        </w:rPr>
        <w:t>Želimo vam veliko uspeha!</w:t>
      </w:r>
      <w:r w:rsidRPr="005F1A1C">
        <w:rPr>
          <w:sz w:val="18"/>
          <w:szCs w:val="18"/>
        </w:rPr>
        <w:tab/>
      </w:r>
      <w:r w:rsidRPr="005F1A1C">
        <w:rPr>
          <w:sz w:val="18"/>
          <w:szCs w:val="18"/>
        </w:rPr>
        <w:tab/>
      </w:r>
      <w:r w:rsidRPr="005F1A1C">
        <w:rPr>
          <w:sz w:val="18"/>
          <w:szCs w:val="18"/>
        </w:rPr>
        <w:tab/>
      </w:r>
      <w:r w:rsidRPr="005F1A1C">
        <w:rPr>
          <w:sz w:val="18"/>
          <w:szCs w:val="18"/>
        </w:rPr>
        <w:tab/>
      </w:r>
      <w:proofErr w:type="spellStart"/>
      <w:r w:rsidRPr="005F1A1C">
        <w:rPr>
          <w:sz w:val="18"/>
          <w:szCs w:val="18"/>
        </w:rPr>
        <w:t>Wir</w:t>
      </w:r>
      <w:proofErr w:type="spellEnd"/>
      <w:r w:rsidRPr="005F1A1C">
        <w:rPr>
          <w:sz w:val="18"/>
          <w:szCs w:val="18"/>
        </w:rPr>
        <w:t xml:space="preserve"> </w:t>
      </w:r>
      <w:proofErr w:type="spellStart"/>
      <w:r w:rsidRPr="005F1A1C">
        <w:rPr>
          <w:sz w:val="18"/>
          <w:szCs w:val="18"/>
        </w:rPr>
        <w:t>wünschen</w:t>
      </w:r>
      <w:proofErr w:type="spellEnd"/>
      <w:r w:rsidRPr="005F1A1C">
        <w:rPr>
          <w:sz w:val="18"/>
          <w:szCs w:val="18"/>
        </w:rPr>
        <w:t xml:space="preserve"> </w:t>
      </w:r>
      <w:proofErr w:type="spellStart"/>
      <w:r w:rsidRPr="005F1A1C">
        <w:rPr>
          <w:sz w:val="18"/>
          <w:szCs w:val="18"/>
        </w:rPr>
        <w:t>Ihnen</w:t>
      </w:r>
      <w:proofErr w:type="spellEnd"/>
      <w:r w:rsidRPr="005F1A1C">
        <w:rPr>
          <w:sz w:val="18"/>
          <w:szCs w:val="18"/>
        </w:rPr>
        <w:t xml:space="preserve"> </w:t>
      </w:r>
      <w:proofErr w:type="spellStart"/>
      <w:r w:rsidRPr="005F1A1C">
        <w:rPr>
          <w:sz w:val="18"/>
          <w:szCs w:val="18"/>
        </w:rPr>
        <w:t>viel</w:t>
      </w:r>
      <w:proofErr w:type="spellEnd"/>
      <w:r w:rsidRPr="005F1A1C">
        <w:rPr>
          <w:sz w:val="18"/>
          <w:szCs w:val="18"/>
        </w:rPr>
        <w:t xml:space="preserve"> </w:t>
      </w:r>
      <w:proofErr w:type="spellStart"/>
      <w:r w:rsidRPr="005F1A1C">
        <w:rPr>
          <w:sz w:val="18"/>
          <w:szCs w:val="18"/>
        </w:rPr>
        <w:t>Erfolg</w:t>
      </w:r>
      <w:proofErr w:type="spellEnd"/>
      <w:r w:rsidRPr="005F1A1C">
        <w:rPr>
          <w:sz w:val="18"/>
          <w:szCs w:val="18"/>
        </w:rPr>
        <w:t>!</w:t>
      </w:r>
    </w:p>
    <w:p w:rsidR="00A52974" w:rsidRDefault="00A52974" w:rsidP="00013498">
      <w:pPr>
        <w:pStyle w:val="Brezrazmikov"/>
        <w:rPr>
          <w:sz w:val="18"/>
          <w:szCs w:val="18"/>
        </w:rPr>
      </w:pPr>
      <w:bookmarkStart w:id="0" w:name="_GoBack"/>
      <w:bookmarkEnd w:id="0"/>
    </w:p>
    <w:p w:rsidR="003F0B7C" w:rsidRPr="00A52974" w:rsidRDefault="003F0B7C" w:rsidP="003F0B7C">
      <w:pPr>
        <w:pStyle w:val="Brezrazmikov"/>
        <w:jc w:val="center"/>
        <w:rPr>
          <w:color w:val="943634" w:themeColor="accent2" w:themeShade="BF"/>
          <w:sz w:val="24"/>
          <w:szCs w:val="24"/>
        </w:rPr>
      </w:pPr>
      <w:r w:rsidRPr="00A52974">
        <w:rPr>
          <w:rFonts w:ascii="Arial" w:hAnsi="Arial" w:cs="Arial"/>
          <w:color w:val="943634" w:themeColor="accent2" w:themeShade="BF"/>
          <w:sz w:val="24"/>
          <w:szCs w:val="24"/>
        </w:rPr>
        <w:t>U</w:t>
      </w:r>
      <w:r w:rsidRPr="00A52974">
        <w:rPr>
          <w:rFonts w:ascii="Arial" w:hAnsi="Arial" w:cs="Arial"/>
          <w:color w:val="943634" w:themeColor="accent2" w:themeShade="BF"/>
          <w:sz w:val="24"/>
          <w:szCs w:val="24"/>
        </w:rPr>
        <w:t xml:space="preserve">poštevati </w:t>
      </w:r>
      <w:r w:rsidRPr="00A52974">
        <w:rPr>
          <w:rFonts w:ascii="Arial" w:hAnsi="Arial" w:cs="Arial"/>
          <w:color w:val="943634" w:themeColor="accent2" w:themeShade="BF"/>
          <w:sz w:val="24"/>
          <w:szCs w:val="24"/>
        </w:rPr>
        <w:t xml:space="preserve">je potrebno </w:t>
      </w:r>
      <w:r w:rsidRPr="00A52974">
        <w:rPr>
          <w:rFonts w:ascii="Arial" w:hAnsi="Arial" w:cs="Arial"/>
          <w:color w:val="943634" w:themeColor="accent2" w:themeShade="BF"/>
          <w:sz w:val="24"/>
          <w:szCs w:val="24"/>
        </w:rPr>
        <w:t>vsa higienska navodila oziroma priporočila NIJZ, ki so objavljena na spletnih straneh NIJZ.</w:t>
      </w:r>
    </w:p>
    <w:sectPr w:rsidR="003F0B7C" w:rsidRPr="00A529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4C" w:rsidRDefault="00F3604C" w:rsidP="00345B7D">
      <w:pPr>
        <w:spacing w:after="0" w:line="240" w:lineRule="auto"/>
      </w:pPr>
      <w:r>
        <w:separator/>
      </w:r>
    </w:p>
  </w:endnote>
  <w:endnote w:type="continuationSeparator" w:id="0">
    <w:p w:rsidR="00F3604C" w:rsidRDefault="00F3604C" w:rsidP="0034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4C" w:rsidRDefault="00F3604C" w:rsidP="00345B7D">
      <w:pPr>
        <w:spacing w:after="0" w:line="240" w:lineRule="auto"/>
      </w:pPr>
      <w:r>
        <w:separator/>
      </w:r>
    </w:p>
  </w:footnote>
  <w:footnote w:type="continuationSeparator" w:id="0">
    <w:p w:rsidR="00F3604C" w:rsidRDefault="00F3604C" w:rsidP="0034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7D" w:rsidRDefault="00345B7D" w:rsidP="007176C5">
    <w:pPr>
      <w:ind w:left="-426"/>
    </w:pPr>
    <w:r w:rsidRPr="00927FE4">
      <w:rPr>
        <w:rFonts w:asciiTheme="majorHAnsi" w:hAnsiTheme="majorHAnsi"/>
        <w:noProof/>
        <w:lang w:eastAsia="sl-SI"/>
      </w:rPr>
      <w:drawing>
        <wp:inline distT="0" distB="0" distL="0" distR="0" wp14:anchorId="7A16D442" wp14:editId="58D9E721">
          <wp:extent cx="776378" cy="771672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78" cy="771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7FE4">
      <w:rPr>
        <w:rFonts w:asciiTheme="majorHAnsi" w:hAnsiTheme="majorHAnsi"/>
        <w:noProof/>
        <w:lang w:eastAsia="sl-SI"/>
      </w:rPr>
      <w:drawing>
        <wp:inline distT="0" distB="0" distL="0" distR="0" wp14:anchorId="3A84C045" wp14:editId="11D0E465">
          <wp:extent cx="2122098" cy="747218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zs_logo-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098" cy="74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15D6BB8E" wp14:editId="69E5E749">
          <wp:extent cx="1104181" cy="709919"/>
          <wp:effectExtent l="0" t="0" r="1270" b="0"/>
          <wp:docPr id="8" name="Slika 8" descr="http://www.kdnos.si/wp-content/uploads/KDNOS-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kdnos.si/wp-content/uploads/KDNOS-LOGOTI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181" cy="709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33E6DE45" wp14:editId="3AE9D57C">
          <wp:extent cx="1017917" cy="651285"/>
          <wp:effectExtent l="0" t="0" r="0" b="0"/>
          <wp:docPr id="9" name="Slika 9" descr="http://www.alenstal.lv/wp-content/uploads/2015/12/wusv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alenstal.lv/wp-content/uploads/2015/12/wusv_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17" cy="65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37AFB669" wp14:editId="6AF5B51B">
          <wp:extent cx="802257" cy="747495"/>
          <wp:effectExtent l="0" t="0" r="0" b="0"/>
          <wp:docPr id="10" name="Slika 10" descr="https://encrypted-tbn3.gstatic.com/images?q=tbn:ANd9GcTucFCyT8zakgtu-kVDFaojSFI0mMr1IzD3Uox4qYSOCT8XFkAg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encrypted-tbn3.gstatic.com/images?q=tbn:ANd9GcTucFCyT8zakgtu-kVDFaojSFI0mMr1IzD3Uox4qYSOCT8XFkAg5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257" cy="74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8D"/>
    <w:rsid w:val="00001020"/>
    <w:rsid w:val="00013498"/>
    <w:rsid w:val="00061AFF"/>
    <w:rsid w:val="00110A4F"/>
    <w:rsid w:val="00161361"/>
    <w:rsid w:val="001A4382"/>
    <w:rsid w:val="001C0E71"/>
    <w:rsid w:val="001E2257"/>
    <w:rsid w:val="00223D3A"/>
    <w:rsid w:val="002434DE"/>
    <w:rsid w:val="002518ED"/>
    <w:rsid w:val="002A79B1"/>
    <w:rsid w:val="002A7D96"/>
    <w:rsid w:val="002F2EE0"/>
    <w:rsid w:val="0032217A"/>
    <w:rsid w:val="0032720C"/>
    <w:rsid w:val="00345368"/>
    <w:rsid w:val="00345B7D"/>
    <w:rsid w:val="00356216"/>
    <w:rsid w:val="0037536E"/>
    <w:rsid w:val="003B6EC8"/>
    <w:rsid w:val="003E5C60"/>
    <w:rsid w:val="003F0B7C"/>
    <w:rsid w:val="004808BA"/>
    <w:rsid w:val="0049060E"/>
    <w:rsid w:val="00491067"/>
    <w:rsid w:val="004D2165"/>
    <w:rsid w:val="004E1EA0"/>
    <w:rsid w:val="00510132"/>
    <w:rsid w:val="00526E61"/>
    <w:rsid w:val="00581CB5"/>
    <w:rsid w:val="00587B95"/>
    <w:rsid w:val="005B43EE"/>
    <w:rsid w:val="005D177B"/>
    <w:rsid w:val="005E30A5"/>
    <w:rsid w:val="005F1A1C"/>
    <w:rsid w:val="006D385F"/>
    <w:rsid w:val="006E4F4F"/>
    <w:rsid w:val="006F2F89"/>
    <w:rsid w:val="006F5027"/>
    <w:rsid w:val="007008A3"/>
    <w:rsid w:val="007176C5"/>
    <w:rsid w:val="007574E2"/>
    <w:rsid w:val="007716D4"/>
    <w:rsid w:val="00781CF0"/>
    <w:rsid w:val="00793CDD"/>
    <w:rsid w:val="007B6B7B"/>
    <w:rsid w:val="007C2147"/>
    <w:rsid w:val="007D6C08"/>
    <w:rsid w:val="007E702B"/>
    <w:rsid w:val="008108EB"/>
    <w:rsid w:val="008415B9"/>
    <w:rsid w:val="00856EC2"/>
    <w:rsid w:val="0089188D"/>
    <w:rsid w:val="0089238B"/>
    <w:rsid w:val="008C4BCD"/>
    <w:rsid w:val="00902A0B"/>
    <w:rsid w:val="00927FE4"/>
    <w:rsid w:val="00942812"/>
    <w:rsid w:val="00987EE3"/>
    <w:rsid w:val="009A325A"/>
    <w:rsid w:val="00A0184F"/>
    <w:rsid w:val="00A01D7F"/>
    <w:rsid w:val="00A143C3"/>
    <w:rsid w:val="00A17800"/>
    <w:rsid w:val="00A37958"/>
    <w:rsid w:val="00A52974"/>
    <w:rsid w:val="00A659B7"/>
    <w:rsid w:val="00A70B8D"/>
    <w:rsid w:val="00A8670D"/>
    <w:rsid w:val="00AE5094"/>
    <w:rsid w:val="00B95437"/>
    <w:rsid w:val="00BE61A6"/>
    <w:rsid w:val="00C1313E"/>
    <w:rsid w:val="00C5293A"/>
    <w:rsid w:val="00CD5A6F"/>
    <w:rsid w:val="00CE3B2D"/>
    <w:rsid w:val="00D265F8"/>
    <w:rsid w:val="00D449C8"/>
    <w:rsid w:val="00D50AA5"/>
    <w:rsid w:val="00D746F0"/>
    <w:rsid w:val="00D87A49"/>
    <w:rsid w:val="00DB60D5"/>
    <w:rsid w:val="00E77486"/>
    <w:rsid w:val="00EA0CD0"/>
    <w:rsid w:val="00EE60E6"/>
    <w:rsid w:val="00F10DE1"/>
    <w:rsid w:val="00F25FDC"/>
    <w:rsid w:val="00F3604C"/>
    <w:rsid w:val="00F91FAA"/>
    <w:rsid w:val="00FC0015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1"/>
    <w:qFormat/>
    <w:rsid w:val="00D87A49"/>
    <w:pPr>
      <w:widowControl w:val="0"/>
      <w:autoSpaceDE w:val="0"/>
      <w:autoSpaceDN w:val="0"/>
      <w:adjustRightInd w:val="0"/>
      <w:spacing w:after="0" w:line="240" w:lineRule="auto"/>
      <w:ind w:left="128"/>
      <w:outlineLvl w:val="0"/>
    </w:pPr>
    <w:rPr>
      <w:rFonts w:ascii="Arial" w:eastAsiaTheme="minorEastAsia" w:hAnsi="Arial" w:cs="Arial"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188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58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581CB5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4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5B7D"/>
  </w:style>
  <w:style w:type="paragraph" w:styleId="Noga">
    <w:name w:val="footer"/>
    <w:basedOn w:val="Navaden"/>
    <w:link w:val="NogaZnak"/>
    <w:uiPriority w:val="99"/>
    <w:unhideWhenUsed/>
    <w:rsid w:val="0034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5B7D"/>
  </w:style>
  <w:style w:type="paragraph" w:styleId="Telobesedila">
    <w:name w:val="Body Text"/>
    <w:basedOn w:val="Navaden"/>
    <w:link w:val="TelobesedilaZnak"/>
    <w:uiPriority w:val="1"/>
    <w:qFormat/>
    <w:rsid w:val="00F10DE1"/>
    <w:pPr>
      <w:widowControl w:val="0"/>
      <w:autoSpaceDE w:val="0"/>
      <w:autoSpaceDN w:val="0"/>
      <w:adjustRightInd w:val="0"/>
      <w:spacing w:after="0" w:line="240" w:lineRule="auto"/>
      <w:ind w:left="114"/>
    </w:pPr>
    <w:rPr>
      <w:rFonts w:ascii="Arial" w:eastAsiaTheme="minorEastAsia" w:hAnsi="Arial" w:cs="Arial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10DE1"/>
    <w:rPr>
      <w:rFonts w:ascii="Arial" w:eastAsiaTheme="minorEastAsia" w:hAnsi="Arial" w:cs="Arial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1"/>
    <w:rsid w:val="00D87A49"/>
    <w:rPr>
      <w:rFonts w:ascii="Arial" w:eastAsiaTheme="minorEastAsia" w:hAnsi="Arial" w:cs="Arial"/>
      <w:sz w:val="21"/>
      <w:szCs w:val="21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1"/>
    <w:qFormat/>
    <w:rsid w:val="00D87A49"/>
    <w:pPr>
      <w:widowControl w:val="0"/>
      <w:autoSpaceDE w:val="0"/>
      <w:autoSpaceDN w:val="0"/>
      <w:adjustRightInd w:val="0"/>
      <w:spacing w:after="0" w:line="240" w:lineRule="auto"/>
      <w:ind w:left="128"/>
      <w:outlineLvl w:val="0"/>
    </w:pPr>
    <w:rPr>
      <w:rFonts w:ascii="Arial" w:eastAsiaTheme="minorEastAsia" w:hAnsi="Arial" w:cs="Arial"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188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58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581CB5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4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5B7D"/>
  </w:style>
  <w:style w:type="paragraph" w:styleId="Noga">
    <w:name w:val="footer"/>
    <w:basedOn w:val="Navaden"/>
    <w:link w:val="NogaZnak"/>
    <w:uiPriority w:val="99"/>
    <w:unhideWhenUsed/>
    <w:rsid w:val="0034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5B7D"/>
  </w:style>
  <w:style w:type="paragraph" w:styleId="Telobesedila">
    <w:name w:val="Body Text"/>
    <w:basedOn w:val="Navaden"/>
    <w:link w:val="TelobesedilaZnak"/>
    <w:uiPriority w:val="1"/>
    <w:qFormat/>
    <w:rsid w:val="00F10DE1"/>
    <w:pPr>
      <w:widowControl w:val="0"/>
      <w:autoSpaceDE w:val="0"/>
      <w:autoSpaceDN w:val="0"/>
      <w:adjustRightInd w:val="0"/>
      <w:spacing w:after="0" w:line="240" w:lineRule="auto"/>
      <w:ind w:left="114"/>
    </w:pPr>
    <w:rPr>
      <w:rFonts w:ascii="Arial" w:eastAsiaTheme="minorEastAsia" w:hAnsi="Arial" w:cs="Arial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10DE1"/>
    <w:rPr>
      <w:rFonts w:ascii="Arial" w:eastAsiaTheme="minorEastAsia" w:hAnsi="Arial" w:cs="Arial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1"/>
    <w:rsid w:val="00D87A49"/>
    <w:rPr>
      <w:rFonts w:ascii="Arial" w:eastAsiaTheme="minorEastAsia" w:hAnsi="Arial" w:cs="Arial"/>
      <w:sz w:val="21"/>
      <w:szCs w:val="21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zeksa@kdtrigla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7BB4BA-EDBB-4967-9FE2-7C910B93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Iztok</dc:creator>
  <cp:lastModifiedBy>Uporabnik sistema Windows</cp:lastModifiedBy>
  <cp:revision>14</cp:revision>
  <cp:lastPrinted>2020-06-17T08:20:00Z</cp:lastPrinted>
  <dcterms:created xsi:type="dcterms:W3CDTF">2019-05-14T07:53:00Z</dcterms:created>
  <dcterms:modified xsi:type="dcterms:W3CDTF">2021-06-29T08:30:00Z</dcterms:modified>
</cp:coreProperties>
</file>